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7426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59809BEC" w14:textId="099A5054" w:rsidR="009F0634" w:rsidRPr="009F0634" w:rsidRDefault="009F0634" w:rsidP="001B4D8F">
            <w:pPr>
              <w:jc w:val="center"/>
              <w:rPr>
                <w:rStyle w:val="Strong"/>
                <w:sz w:val="28"/>
                <w:szCs w:val="28"/>
              </w:rPr>
            </w:pPr>
            <w:r w:rsidRPr="009F0634">
              <w:rPr>
                <w:rStyle w:val="Strong"/>
                <w:sz w:val="28"/>
                <w:szCs w:val="28"/>
              </w:rPr>
              <w:t>Природоматематическа гимназия "Проф. Емануил Иванов" гр.Кюстендил</w:t>
            </w:r>
          </w:p>
          <w:p w14:paraId="7407B180" w14:textId="71B8CC40" w:rsidR="001B4D8F" w:rsidRPr="00B0792C" w:rsidRDefault="006769E6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5505BA05" w:rsidR="001B4D8F" w:rsidRPr="00B0792C" w:rsidRDefault="009F0634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уебсайта си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в съответствие с чл. 58в от </w:t>
            </w:r>
            <w:hyperlink r:id="rId7" w:history="1">
              <w:r w:rsidR="001B4D8F" w:rsidRPr="002D744E">
                <w:rPr>
                  <w:rStyle w:val="Hyperlink"/>
                  <w:rFonts w:ascii="Times New Roman" w:hAnsi="Times New Roman" w:cs="Times New Roman"/>
                </w:rPr>
                <w:t>Закон за електронното управление</w:t>
              </w:r>
            </w:hyperlink>
            <w:r w:rsidR="001B4D8F" w:rsidRPr="002D744E">
              <w:rPr>
                <w:rStyle w:val="Hyperlink"/>
                <w:rFonts w:ascii="Times New Roman" w:hAnsi="Times New Roman" w:cs="Times New Roman"/>
                <w:u w:color="0070C0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(доп. ДВ. бр.102 от 31 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екември 2019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г.) и чл. 39 и 39а от </w:t>
            </w:r>
            <w:hyperlink r:id="rId8" w:history="1">
              <w:r w:rsidR="001B4D8F" w:rsidRPr="00110D71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  <w:u w:color="0070C0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4B5EF3"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(изм. и доп. ДВ. бр. 4 от 14 януари 2020 г.), както и ПРАВИЛА ЗА ИНСТИТУЦИОНАЛНА ИДЕНТИЧНОСТ НА ИНТЕРНЕТ СТРАНИЦИТЕ И ПОРТАЛИ НА ДЪРЖАВНАТА АДМИНИСТРАЦИЯ (утвърдени със Заповед на Министъра на електронното управление № МЕУ-10828/12.07.2023 г.)</w:t>
            </w:r>
            <w:bookmarkStart w:id="0" w:name="_GoBack"/>
            <w:bookmarkEnd w:id="0"/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62EB0FAC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Настоящата декларация за достъпност се отнася до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F0634"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уебсайт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4513887F" w:rsidR="001B4D8F" w:rsidRPr="00345056" w:rsidRDefault="001B4D8F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https://www.pmgkn.com/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66D2FD93" w:rsidR="001B4D8F" w:rsidRPr="009F0634" w:rsidRDefault="009F0634" w:rsidP="009F063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</w:t>
            </w:r>
            <w:r w:rsid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2021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01C388F5" w14:textId="313AD504" w:rsidR="001B4D8F" w:rsidRPr="00EA2429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2D352CC9" w:rsidR="001B4D8F" w:rsidRPr="00345056" w:rsidRDefault="00501157" w:rsidP="00501157">
            <w:pPr>
              <w:shd w:val="clear" w:color="auto" w:fill="FFFFFF"/>
              <w:tabs>
                <w:tab w:val="left" w:pos="1860"/>
                <w:tab w:val="center" w:pos="4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няма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304877BD" w:rsidR="001B4D8F" w:rsidRPr="009D5C63" w:rsidRDefault="009D5C63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080DD38F" w:rsidR="001B4D8F" w:rsidRPr="00FF3586" w:rsidRDefault="004B5EF3" w:rsidP="004B5E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04.09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5A75597B" w:rsidR="001B4D8F" w:rsidRPr="00FF3586" w:rsidRDefault="004B5EF3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lastRenderedPageBreak/>
              <w:t>A</w:t>
            </w:r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 предложения относно достъпността на този уебсайт</w:t>
            </w:r>
          </w:p>
        </w:tc>
        <w:tc>
          <w:tcPr>
            <w:tcW w:w="5953" w:type="dxa"/>
          </w:tcPr>
          <w:p w14:paraId="7F8F1B95" w14:textId="21CF1C05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ул. ”Проф. Георги Паспалев” № 11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Кюстендил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2500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</w:p>
          <w:p w14:paraId="3638B27E" w14:textId="3022268E" w:rsidR="001B4D8F" w:rsidRPr="00345056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България</w:t>
            </w:r>
          </w:p>
          <w:p w14:paraId="22DA6842" w14:textId="3C1C200A" w:rsidR="007A301C" w:rsidRPr="00345056" w:rsidRDefault="00227BFA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0" w:history="1">
              <w:r w:rsidR="009D5C63">
                <w:rPr>
                  <w:rStyle w:val="Hyperlink"/>
                </w:rPr>
                <w:t>office@pmgkn.com</w:t>
              </w:r>
            </w:hyperlink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283ED28D" w14:textId="4F06C935" w:rsidR="001B4D8F" w:rsidRPr="00345056" w:rsidRDefault="00227BFA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1" w:history="1">
              <w:r w:rsidR="009D5C63" w:rsidRPr="000E7F12">
                <w:rPr>
                  <w:rStyle w:val="Hyperlink"/>
                  <w:rFonts w:eastAsia="Times New Roman" w:cs="Times New Roman"/>
                  <w:noProof w:val="0"/>
                  <w:szCs w:val="24"/>
                </w:rPr>
                <w:t>https://www.pmgkn.com/index.php/contact-us</w:t>
              </w:r>
            </w:hyperlink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0D87537D" w14:textId="7B739393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Административен офис</w:t>
            </w:r>
          </w:p>
          <w:p w14:paraId="1B9AA52C" w14:textId="77777777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office@pmgkn.com</w:t>
            </w: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ab/>
            </w:r>
          </w:p>
          <w:p w14:paraId="16BF5CC2" w14:textId="77777777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(078) 552258, 552259</w:t>
            </w:r>
          </w:p>
          <w:p w14:paraId="31BAA1C8" w14:textId="465634CD" w:rsidR="001B4D8F" w:rsidRPr="00B0792C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http://www.pmgkn.com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2DC184EB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Природоматематическа гимназия "Проф. Емануил Иванов" гр.Кюстендил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7FFF3A1F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Природоматематическа гимназия "Проф. Емануил Иванов" гр.Кюстендил</w:t>
            </w: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342E81E2" w:rsidR="001B4D8F" w:rsidRPr="00B0792C" w:rsidRDefault="001B4D8F" w:rsidP="00987B8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уебсайта, които поддържа.</w:t>
            </w:r>
          </w:p>
        </w:tc>
      </w:tr>
      <w:tr w:rsidR="001B4D8F" w:rsidRPr="00B0792C" w14:paraId="1679AF36" w14:textId="77777777" w:rsidTr="00987B80">
        <w:trPr>
          <w:trHeight w:val="611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625D38D6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Ежемесечно се прави преглед и обновяване на системите за управление на съдържанието до последните достъпни версии.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60BD709A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26.11.2010 г.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1B0B2739" w:rsidR="001B4D8F" w:rsidRPr="00987B80" w:rsidRDefault="004B5EF3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3</w:t>
            </w:r>
            <w:r w:rsid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1FF8FDB2" w14:textId="114385EC" w:rsidR="00987B80" w:rsidRPr="00987B80" w:rsidRDefault="00987B80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ПМГ Кюстендил, </w:t>
            </w: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ул. ”Проф. Георги Паспалев” № 11, Кюстендил, КН, 2500,</w:t>
            </w:r>
          </w:p>
          <w:p w14:paraId="66D9EAA8" w14:textId="2E294984" w:rsidR="001B4D8F" w:rsidRPr="00345056" w:rsidDel="003A3E90" w:rsidRDefault="00987B80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България</w:t>
            </w:r>
          </w:p>
        </w:tc>
      </w:tr>
      <w:tr w:rsidR="001B4D8F" w:rsidRPr="00B0792C" w14:paraId="7F836DC7" w14:textId="77777777" w:rsidTr="00EA2429">
        <w:trPr>
          <w:trHeight w:val="387"/>
        </w:trPr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5A127C5E" w:rsidR="001B4D8F" w:rsidRPr="00B0792C" w:rsidRDefault="00987B80" w:rsidP="00987B80">
            <w:pPr>
              <w:tabs>
                <w:tab w:val="left" w:pos="54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ab/>
            </w:r>
          </w:p>
        </w:tc>
      </w:tr>
    </w:tbl>
    <w:p w14:paraId="70176726" w14:textId="77777777" w:rsidR="001B4D8F" w:rsidRPr="00B0792C" w:rsidRDefault="001B4D8F" w:rsidP="00EA2429">
      <w:pPr>
        <w:rPr>
          <w:rFonts w:cs="Times New Roman"/>
        </w:rPr>
      </w:pPr>
    </w:p>
    <w:sectPr w:rsidR="001B4D8F" w:rsidRPr="00B0792C" w:rsidSect="004B5EF3">
      <w:headerReference w:type="default" r:id="rId12"/>
      <w:footerReference w:type="default" r:id="rId13"/>
      <w:footerReference w:type="first" r:id="rId14"/>
      <w:pgSz w:w="12240" w:h="15840" w:code="1"/>
      <w:pgMar w:top="1134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7369" w14:textId="77777777" w:rsidR="00227BFA" w:rsidRDefault="00227BFA" w:rsidP="001B4D8F">
      <w:pPr>
        <w:spacing w:after="0" w:line="240" w:lineRule="auto"/>
      </w:pPr>
      <w:r>
        <w:separator/>
      </w:r>
    </w:p>
  </w:endnote>
  <w:endnote w:type="continuationSeparator" w:id="0">
    <w:p w14:paraId="40030C9A" w14:textId="77777777" w:rsidR="00227BFA" w:rsidRDefault="00227BFA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26D150E4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4B5EF3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4B5EF3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02F0BF6B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4B5EF3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BDB7" w14:textId="77777777" w:rsidR="00227BFA" w:rsidRDefault="00227BFA" w:rsidP="001B4D8F">
      <w:pPr>
        <w:spacing w:after="0" w:line="240" w:lineRule="auto"/>
      </w:pPr>
      <w:r>
        <w:separator/>
      </w:r>
    </w:p>
  </w:footnote>
  <w:footnote w:type="continuationSeparator" w:id="0">
    <w:p w14:paraId="2C8A48B3" w14:textId="77777777" w:rsidR="00227BFA" w:rsidRDefault="00227BFA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A2E38"/>
    <w:rsid w:val="000C0AC7"/>
    <w:rsid w:val="00102E86"/>
    <w:rsid w:val="00110D71"/>
    <w:rsid w:val="00134E31"/>
    <w:rsid w:val="00171375"/>
    <w:rsid w:val="0019582F"/>
    <w:rsid w:val="001B4D8F"/>
    <w:rsid w:val="001F7A9F"/>
    <w:rsid w:val="00205FEB"/>
    <w:rsid w:val="00220BAF"/>
    <w:rsid w:val="00227BFA"/>
    <w:rsid w:val="00234FFE"/>
    <w:rsid w:val="0024298D"/>
    <w:rsid w:val="002B281E"/>
    <w:rsid w:val="002C5BC6"/>
    <w:rsid w:val="002D744E"/>
    <w:rsid w:val="002F0E18"/>
    <w:rsid w:val="00345056"/>
    <w:rsid w:val="003721EC"/>
    <w:rsid w:val="003E1AAC"/>
    <w:rsid w:val="00447969"/>
    <w:rsid w:val="00490B88"/>
    <w:rsid w:val="004B5EF3"/>
    <w:rsid w:val="004B6DC0"/>
    <w:rsid w:val="004C6EB6"/>
    <w:rsid w:val="00501157"/>
    <w:rsid w:val="00516DF7"/>
    <w:rsid w:val="005C1D60"/>
    <w:rsid w:val="005C5645"/>
    <w:rsid w:val="006063AC"/>
    <w:rsid w:val="00615515"/>
    <w:rsid w:val="00617C3A"/>
    <w:rsid w:val="00676163"/>
    <w:rsid w:val="006769E6"/>
    <w:rsid w:val="00696711"/>
    <w:rsid w:val="006A63F5"/>
    <w:rsid w:val="006B31BD"/>
    <w:rsid w:val="006B53CF"/>
    <w:rsid w:val="006E2174"/>
    <w:rsid w:val="00736659"/>
    <w:rsid w:val="00741CF4"/>
    <w:rsid w:val="00773756"/>
    <w:rsid w:val="00783264"/>
    <w:rsid w:val="0079201F"/>
    <w:rsid w:val="00793DA9"/>
    <w:rsid w:val="007A301C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63B4C"/>
    <w:rsid w:val="009759BF"/>
    <w:rsid w:val="00987B80"/>
    <w:rsid w:val="009971A6"/>
    <w:rsid w:val="009A6B98"/>
    <w:rsid w:val="009B0EBE"/>
    <w:rsid w:val="009D5C63"/>
    <w:rsid w:val="009F01F9"/>
    <w:rsid w:val="009F0634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B0792C"/>
    <w:rsid w:val="00B30D0E"/>
    <w:rsid w:val="00B56E1C"/>
    <w:rsid w:val="00B70657"/>
    <w:rsid w:val="00BA7A81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6199"/>
    <w:rsid w:val="00D17913"/>
    <w:rsid w:val="00D56E6C"/>
    <w:rsid w:val="00D70B83"/>
    <w:rsid w:val="00D77CB2"/>
    <w:rsid w:val="00DE134E"/>
    <w:rsid w:val="00DF5363"/>
    <w:rsid w:val="00E321DF"/>
    <w:rsid w:val="00E47666"/>
    <w:rsid w:val="00E60EB5"/>
    <w:rsid w:val="00E86EF8"/>
    <w:rsid w:val="00E90D98"/>
    <w:rsid w:val="00EA2429"/>
    <w:rsid w:val="00EE5D23"/>
    <w:rsid w:val="00FA470D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DF17B449-EF9B-4AB9-8DB4-3212000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mgkn.com/index.php/contact-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ffice@pmgk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2.01.02_60/en_301549v020102p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Stoichkov</dc:creator>
  <cp:keywords/>
  <dc:description/>
  <cp:lastModifiedBy>KS</cp:lastModifiedBy>
  <cp:revision>3</cp:revision>
  <dcterms:created xsi:type="dcterms:W3CDTF">2023-09-18T14:30:00Z</dcterms:created>
  <dcterms:modified xsi:type="dcterms:W3CDTF">2023-09-18T14:32:00Z</dcterms:modified>
</cp:coreProperties>
</file>