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7B" w:rsidRPr="00880B7B" w:rsidRDefault="00880B7B" w:rsidP="00880B7B">
      <w:pPr>
        <w:rPr>
          <w:b/>
          <w:bCs/>
          <w:lang w:eastAsia="en-US"/>
        </w:rPr>
      </w:pPr>
      <w:r w:rsidRPr="00880B7B">
        <w:rPr>
          <w:rFonts w:ascii="Arial" w:hAnsi="Arial" w:cs="Arial"/>
          <w:bCs/>
          <w:noProof/>
          <w:color w:val="000000"/>
          <w:szCs w:val="20"/>
        </w:rPr>
        <w:drawing>
          <wp:anchor distT="0" distB="0" distL="114300" distR="114300" simplePos="0" relativeHeight="251658240" behindDoc="0" locked="0" layoutInCell="1" allowOverlap="1">
            <wp:simplePos x="0" y="0"/>
            <wp:positionH relativeFrom="column">
              <wp:posOffset>586105</wp:posOffset>
            </wp:positionH>
            <wp:positionV relativeFrom="paragraph">
              <wp:posOffset>-51254</wp:posOffset>
            </wp:positionV>
            <wp:extent cx="577850" cy="569606"/>
            <wp:effectExtent l="0" t="0" r="0" b="0"/>
            <wp:wrapNone/>
            <wp:docPr id="1" name="Picture 1" descr="C:\Documents and Settings\Nadeto\Desktop\НОВО ЛОГО\b&amp;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deto\Desktop\НОВО ЛОГО\b&amp;w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8959" cy="570699"/>
                    </a:xfrm>
                    <a:prstGeom prst="rect">
                      <a:avLst/>
                    </a:prstGeom>
                    <a:noFill/>
                    <a:ln>
                      <a:noFill/>
                    </a:ln>
                  </pic:spPr>
                </pic:pic>
              </a:graphicData>
            </a:graphic>
          </wp:anchor>
        </w:drawing>
      </w:r>
    </w:p>
    <w:p w:rsidR="00880B7B" w:rsidRPr="00880B7B" w:rsidRDefault="00880B7B" w:rsidP="00880B7B">
      <w:pPr>
        <w:pBdr>
          <w:bottom w:val="single" w:sz="18" w:space="0" w:color="auto"/>
        </w:pBdr>
        <w:tabs>
          <w:tab w:val="center" w:pos="4320"/>
          <w:tab w:val="right" w:pos="8640"/>
        </w:tabs>
        <w:jc w:val="center"/>
        <w:outlineLvl w:val="0"/>
        <w:rPr>
          <w:rFonts w:ascii="Arial" w:hAnsi="Arial" w:cs="Arial"/>
          <w:b/>
          <w:color w:val="000000"/>
          <w:szCs w:val="20"/>
          <w:lang w:val="en-US" w:eastAsia="en-US"/>
        </w:rPr>
      </w:pPr>
      <w:r w:rsidRPr="00880B7B">
        <w:rPr>
          <w:rFonts w:ascii="Arial" w:hAnsi="Arial" w:cs="Arial"/>
          <w:b/>
          <w:color w:val="000000"/>
          <w:szCs w:val="20"/>
          <w:lang w:eastAsia="en-US"/>
        </w:rPr>
        <w:t>ПРИРОДОМАТЕМАТИЧЕСКА ГИМНАЗИЯ</w:t>
      </w:r>
    </w:p>
    <w:p w:rsidR="00880B7B" w:rsidRPr="00880B7B" w:rsidRDefault="00880B7B" w:rsidP="00880B7B">
      <w:pPr>
        <w:pBdr>
          <w:bottom w:val="single" w:sz="18" w:space="0" w:color="auto"/>
        </w:pBdr>
        <w:tabs>
          <w:tab w:val="center" w:pos="4320"/>
          <w:tab w:val="right" w:pos="8640"/>
        </w:tabs>
        <w:jc w:val="center"/>
        <w:outlineLvl w:val="0"/>
        <w:rPr>
          <w:rFonts w:ascii="Arial" w:hAnsi="Arial" w:cs="Arial"/>
          <w:b/>
          <w:color w:val="000000"/>
          <w:szCs w:val="20"/>
          <w:lang w:val="ru-RU" w:eastAsia="en-US"/>
        </w:rPr>
      </w:pPr>
      <w:r w:rsidRPr="00880B7B">
        <w:rPr>
          <w:rFonts w:ascii="Arial" w:hAnsi="Arial" w:cs="Arial"/>
          <w:b/>
          <w:color w:val="000000"/>
          <w:szCs w:val="20"/>
          <w:lang w:eastAsia="en-US"/>
        </w:rPr>
        <w:t xml:space="preserve"> “ПРОФ. ЕМАНУИЛ ИВАНОВ” - КЮСТЕНДИЛ</w:t>
      </w:r>
    </w:p>
    <w:p w:rsidR="00880B7B" w:rsidRPr="0015486B" w:rsidRDefault="00880B7B" w:rsidP="00880B7B">
      <w:pPr>
        <w:pBdr>
          <w:bottom w:val="single" w:sz="18" w:space="0" w:color="auto"/>
        </w:pBdr>
        <w:tabs>
          <w:tab w:val="center" w:pos="4320"/>
        </w:tabs>
        <w:spacing w:line="360" w:lineRule="auto"/>
        <w:jc w:val="center"/>
        <w:outlineLvl w:val="0"/>
        <w:rPr>
          <w:rFonts w:ascii="Arial" w:hAnsi="Arial" w:cs="Arial"/>
          <w:b/>
          <w:sz w:val="16"/>
          <w:szCs w:val="16"/>
          <w:lang w:eastAsia="en-US"/>
        </w:rPr>
      </w:pPr>
      <w:bookmarkStart w:id="0" w:name="_GoBack"/>
      <w:r w:rsidRPr="00880B7B">
        <w:rPr>
          <w:rFonts w:ascii="Arial" w:hAnsi="Arial" w:cs="Arial"/>
          <w:b/>
          <w:sz w:val="20"/>
          <w:szCs w:val="20"/>
          <w:lang w:val="ru-RU" w:eastAsia="en-US"/>
        </w:rPr>
        <w:t>(</w:t>
      </w:r>
      <w:r w:rsidRPr="00880B7B">
        <w:rPr>
          <w:rFonts w:ascii="Arial" w:hAnsi="Arial" w:cs="Arial"/>
          <w:b/>
          <w:sz w:val="16"/>
          <w:szCs w:val="16"/>
          <w:lang w:eastAsia="en-US"/>
        </w:rPr>
        <w:t xml:space="preserve">2500, гр. Кюстендил, ул. ”Проф. Георги Паспалев” № 11, тел. 078/ 552259, </w:t>
      </w:r>
      <w:r w:rsidRPr="00880B7B">
        <w:rPr>
          <w:rFonts w:ascii="Arial" w:hAnsi="Arial" w:cs="Arial"/>
          <w:b/>
          <w:sz w:val="16"/>
          <w:szCs w:val="16"/>
          <w:lang w:val="en-US" w:eastAsia="en-US"/>
        </w:rPr>
        <w:t>0886414810</w:t>
      </w:r>
      <w:r w:rsidRPr="00880B7B">
        <w:rPr>
          <w:rFonts w:ascii="Arial" w:hAnsi="Arial" w:cs="Arial"/>
          <w:b/>
          <w:sz w:val="16"/>
          <w:szCs w:val="16"/>
          <w:lang w:eastAsia="en-US"/>
        </w:rPr>
        <w:t xml:space="preserve">; </w:t>
      </w:r>
      <w:r w:rsidRPr="00880B7B">
        <w:rPr>
          <w:rFonts w:ascii="Arial" w:hAnsi="Arial" w:cs="Arial"/>
          <w:b/>
          <w:sz w:val="16"/>
          <w:szCs w:val="16"/>
          <w:lang w:val="en-US" w:eastAsia="en-US"/>
        </w:rPr>
        <w:t xml:space="preserve">e-mail: </w:t>
      </w:r>
      <w:hyperlink r:id="rId6" w:history="1">
        <w:r w:rsidRPr="0015486B">
          <w:rPr>
            <w:rFonts w:ascii="Arial" w:hAnsi="Arial" w:cs="Arial"/>
            <w:b/>
            <w:sz w:val="16"/>
            <w:szCs w:val="16"/>
            <w:lang w:val="en-US" w:eastAsia="en-US"/>
          </w:rPr>
          <w:t>office@pmgkn.com</w:t>
        </w:r>
      </w:hyperlink>
      <w:r w:rsidRPr="0015486B">
        <w:rPr>
          <w:szCs w:val="20"/>
          <w:lang w:eastAsia="en-US"/>
        </w:rPr>
        <w:t>)</w:t>
      </w:r>
    </w:p>
    <w:bookmarkEnd w:id="0"/>
    <w:p w:rsidR="0015486B" w:rsidRDefault="0015486B" w:rsidP="003818CF">
      <w:pPr>
        <w:rPr>
          <w:sz w:val="22"/>
          <w:szCs w:val="22"/>
        </w:rPr>
      </w:pPr>
    </w:p>
    <w:p w:rsidR="00514DD5" w:rsidRDefault="0015486B" w:rsidP="003818CF">
      <w:pPr>
        <w:rPr>
          <w:sz w:val="22"/>
          <w:szCs w:val="22"/>
        </w:rPr>
      </w:pPr>
      <w:r w:rsidRPr="0015486B">
        <w:rPr>
          <w:sz w:val="22"/>
          <w:szCs w:val="22"/>
        </w:rPr>
        <w:t>УТВЪРЖДАВАМ!</w:t>
      </w:r>
    </w:p>
    <w:p w:rsidR="0015486B" w:rsidRPr="0015486B" w:rsidRDefault="0015486B" w:rsidP="003818CF">
      <w:pPr>
        <w:rPr>
          <w:b/>
          <w:sz w:val="16"/>
          <w:szCs w:val="16"/>
        </w:rPr>
      </w:pPr>
    </w:p>
    <w:p w:rsidR="0015486B" w:rsidRPr="0015486B" w:rsidRDefault="0015486B" w:rsidP="003818CF">
      <w:pPr>
        <w:rPr>
          <w:b/>
          <w:sz w:val="22"/>
          <w:szCs w:val="22"/>
        </w:rPr>
      </w:pPr>
      <w:r w:rsidRPr="0015486B">
        <w:rPr>
          <w:b/>
          <w:sz w:val="22"/>
          <w:szCs w:val="22"/>
        </w:rPr>
        <w:t>ЕЛЕНА СТОИЛОВА</w:t>
      </w:r>
    </w:p>
    <w:p w:rsidR="0015486B" w:rsidRPr="0015486B" w:rsidRDefault="0015486B" w:rsidP="003818CF">
      <w:pPr>
        <w:rPr>
          <w:i/>
          <w:sz w:val="22"/>
          <w:szCs w:val="22"/>
        </w:rPr>
      </w:pPr>
      <w:r w:rsidRPr="0015486B">
        <w:rPr>
          <w:i/>
          <w:sz w:val="22"/>
          <w:szCs w:val="22"/>
        </w:rPr>
        <w:t>Директор на ПМГ - Кюстендил</w:t>
      </w:r>
    </w:p>
    <w:p w:rsidR="0015486B" w:rsidRDefault="0015486B" w:rsidP="003818CF"/>
    <w:p w:rsidR="0015486B" w:rsidRDefault="0015486B" w:rsidP="003818CF"/>
    <w:p w:rsidR="001A0303" w:rsidRPr="0015486B" w:rsidRDefault="003818CF" w:rsidP="00282377">
      <w:pPr>
        <w:jc w:val="center"/>
        <w:rPr>
          <w:b/>
          <w:sz w:val="22"/>
          <w:szCs w:val="22"/>
        </w:rPr>
      </w:pPr>
      <w:r w:rsidRPr="0015486B">
        <w:rPr>
          <w:b/>
          <w:sz w:val="22"/>
          <w:szCs w:val="22"/>
        </w:rPr>
        <w:t xml:space="preserve">ГОДИШЕН ПЛАН ЗА </w:t>
      </w:r>
      <w:r w:rsidR="00C90717" w:rsidRPr="0015486B">
        <w:rPr>
          <w:b/>
          <w:sz w:val="22"/>
          <w:szCs w:val="22"/>
        </w:rPr>
        <w:t>ДЕЙНОСТТА НА КСПО</w:t>
      </w:r>
    </w:p>
    <w:p w:rsidR="008616E3" w:rsidRPr="0015486B" w:rsidRDefault="00880B7B" w:rsidP="003818CF">
      <w:pPr>
        <w:jc w:val="center"/>
        <w:rPr>
          <w:b/>
          <w:sz w:val="22"/>
          <w:szCs w:val="22"/>
        </w:rPr>
      </w:pPr>
      <w:r w:rsidRPr="0015486B">
        <w:rPr>
          <w:b/>
          <w:sz w:val="22"/>
          <w:szCs w:val="22"/>
        </w:rPr>
        <w:t>ЗА УЧЕБНАТА 2019/2020</w:t>
      </w:r>
      <w:r w:rsidR="003818CF" w:rsidRPr="0015486B">
        <w:rPr>
          <w:b/>
          <w:sz w:val="22"/>
          <w:szCs w:val="22"/>
        </w:rPr>
        <w:t xml:space="preserve"> ГОДИНА</w:t>
      </w:r>
    </w:p>
    <w:p w:rsidR="00F13928" w:rsidRPr="0015486B" w:rsidRDefault="00F13928" w:rsidP="003818CF">
      <w:pPr>
        <w:jc w:val="center"/>
        <w:rPr>
          <w:b/>
          <w:sz w:val="22"/>
          <w:szCs w:val="22"/>
        </w:rPr>
      </w:pPr>
    </w:p>
    <w:p w:rsidR="00F13928" w:rsidRPr="0015486B" w:rsidRDefault="00F13928" w:rsidP="003818CF">
      <w:pPr>
        <w:jc w:val="center"/>
        <w:rPr>
          <w:b/>
          <w:sz w:val="22"/>
          <w:szCs w:val="22"/>
        </w:rPr>
      </w:pPr>
      <w:r w:rsidRPr="0015486B">
        <w:rPr>
          <w:b/>
          <w:sz w:val="22"/>
          <w:szCs w:val="22"/>
        </w:rPr>
        <w:t xml:space="preserve">Приет с решение на ПС от 29.10.2019 г. </w:t>
      </w:r>
      <w:r w:rsidR="0015486B" w:rsidRPr="0015486B">
        <w:rPr>
          <w:b/>
          <w:sz w:val="22"/>
          <w:szCs w:val="22"/>
        </w:rPr>
        <w:t xml:space="preserve"> (Протокол </w:t>
      </w:r>
      <w:r w:rsidR="0015486B" w:rsidRPr="0015486B">
        <w:rPr>
          <w:rFonts w:ascii="Arial" w:hAnsi="Arial" w:cs="Arial"/>
          <w:b/>
          <w:sz w:val="22"/>
          <w:szCs w:val="22"/>
        </w:rPr>
        <w:t>№</w:t>
      </w:r>
      <w:r w:rsidR="0015486B" w:rsidRPr="0015486B">
        <w:rPr>
          <w:b/>
          <w:sz w:val="22"/>
          <w:szCs w:val="22"/>
        </w:rPr>
        <w:t xml:space="preserve"> 3)</w:t>
      </w:r>
    </w:p>
    <w:p w:rsidR="00C90717" w:rsidRPr="0015486B" w:rsidRDefault="00C90717" w:rsidP="003818CF">
      <w:pPr>
        <w:jc w:val="center"/>
        <w:rPr>
          <w:b/>
          <w:sz w:val="22"/>
          <w:szCs w:val="22"/>
        </w:rPr>
      </w:pPr>
    </w:p>
    <w:p w:rsidR="008616E3" w:rsidRPr="0015486B" w:rsidRDefault="00C90717" w:rsidP="00C90717">
      <w:pPr>
        <w:ind w:firstLine="708"/>
        <w:jc w:val="both"/>
        <w:rPr>
          <w:sz w:val="22"/>
          <w:szCs w:val="22"/>
        </w:rPr>
      </w:pPr>
      <w:r w:rsidRPr="0015486B">
        <w:rPr>
          <w:sz w:val="22"/>
          <w:szCs w:val="22"/>
        </w:rPr>
        <w:t>На основание чл. 176, чл. 178, чл. 179, чл. 180, чл. 181 от</w:t>
      </w:r>
      <w:r w:rsidR="0015486B" w:rsidRPr="0015486B">
        <w:rPr>
          <w:sz w:val="22"/>
          <w:szCs w:val="22"/>
        </w:rPr>
        <w:t xml:space="preserve"> ЗПУО и чл. 16 от Наредбата за п</w:t>
      </w:r>
      <w:r w:rsidRPr="0015486B">
        <w:rPr>
          <w:sz w:val="22"/>
          <w:szCs w:val="22"/>
        </w:rPr>
        <w:t xml:space="preserve">риобщаващо образование със Заповед № 1127/04.09.2019 г. на директора на ПМГ е определен КСПО, </w:t>
      </w:r>
      <w:r w:rsidR="0015486B" w:rsidRPr="0015486B">
        <w:rPr>
          <w:sz w:val="22"/>
          <w:szCs w:val="22"/>
        </w:rPr>
        <w:t xml:space="preserve">в който </w:t>
      </w:r>
      <w:r w:rsidRPr="0015486B">
        <w:rPr>
          <w:sz w:val="22"/>
          <w:szCs w:val="22"/>
        </w:rPr>
        <w:t>работят 6 комисии – Учебна дейност; Комисия по етика; Противодействие на тормоза и насилието; Нарушения на ПД</w:t>
      </w:r>
      <w:r w:rsidR="0015486B" w:rsidRPr="0015486B">
        <w:rPr>
          <w:sz w:val="22"/>
          <w:szCs w:val="22"/>
        </w:rPr>
        <w:t xml:space="preserve">У на </w:t>
      </w:r>
      <w:r w:rsidRPr="0015486B">
        <w:rPr>
          <w:sz w:val="22"/>
          <w:szCs w:val="22"/>
        </w:rPr>
        <w:t xml:space="preserve">ПМГ в частта за поведението и отсъствията на учениците; Кризисен щаб; Кариерно ориентиране. </w:t>
      </w:r>
    </w:p>
    <w:p w:rsidR="008616E3" w:rsidRPr="0015486B" w:rsidRDefault="008616E3" w:rsidP="008616E3">
      <w:pPr>
        <w:rPr>
          <w:sz w:val="22"/>
          <w:szCs w:val="22"/>
        </w:rPr>
      </w:pPr>
    </w:p>
    <w:p w:rsidR="008616E3" w:rsidRPr="0015486B" w:rsidRDefault="008616E3" w:rsidP="008616E3">
      <w:pPr>
        <w:jc w:val="both"/>
        <w:rPr>
          <w:b/>
          <w:sz w:val="22"/>
          <w:szCs w:val="22"/>
        </w:rPr>
      </w:pPr>
      <w:r w:rsidRPr="0015486B">
        <w:rPr>
          <w:sz w:val="22"/>
          <w:szCs w:val="22"/>
        </w:rPr>
        <w:tab/>
      </w:r>
      <w:r w:rsidR="002B69C9" w:rsidRPr="0015486B">
        <w:rPr>
          <w:b/>
          <w:sz w:val="22"/>
          <w:szCs w:val="22"/>
        </w:rPr>
        <w:t>1</w:t>
      </w:r>
      <w:r w:rsidR="004002F9" w:rsidRPr="0015486B">
        <w:rPr>
          <w:b/>
          <w:sz w:val="22"/>
          <w:szCs w:val="22"/>
        </w:rPr>
        <w:t>. ПРЕДМЕТ НА ДЕЙНОС</w:t>
      </w:r>
      <w:r w:rsidRPr="0015486B">
        <w:rPr>
          <w:b/>
          <w:sz w:val="22"/>
          <w:szCs w:val="22"/>
        </w:rPr>
        <w:t>ТТА</w:t>
      </w:r>
    </w:p>
    <w:p w:rsidR="000232B1" w:rsidRPr="0015486B" w:rsidRDefault="000232B1" w:rsidP="008616E3">
      <w:pPr>
        <w:jc w:val="both"/>
        <w:rPr>
          <w:sz w:val="22"/>
          <w:szCs w:val="22"/>
        </w:rPr>
      </w:pPr>
    </w:p>
    <w:p w:rsidR="00AA6E9E" w:rsidRPr="0015486B" w:rsidRDefault="000232B1" w:rsidP="008616E3">
      <w:pPr>
        <w:ind w:firstLine="708"/>
        <w:jc w:val="both"/>
        <w:rPr>
          <w:sz w:val="22"/>
          <w:szCs w:val="22"/>
        </w:rPr>
      </w:pPr>
      <w:r w:rsidRPr="0015486B">
        <w:rPr>
          <w:sz w:val="22"/>
          <w:szCs w:val="22"/>
        </w:rPr>
        <w:t xml:space="preserve">Подкрепа на личностното развитие на учениците чрез осъществяване на обща и допълнителна подкрепа. Общата подкрепа е насочена към всички ученици в училището и гарантира участието и изявата им в образователния процес. </w:t>
      </w:r>
      <w:r w:rsidR="00AA6E9E" w:rsidRPr="0015486B">
        <w:rPr>
          <w:sz w:val="22"/>
          <w:szCs w:val="22"/>
        </w:rPr>
        <w:t>Общата подкрепа включва:</w:t>
      </w:r>
    </w:p>
    <w:p w:rsidR="008616E3" w:rsidRPr="0015486B" w:rsidRDefault="00AA6E9E" w:rsidP="008616E3">
      <w:pPr>
        <w:ind w:firstLine="708"/>
        <w:jc w:val="both"/>
        <w:rPr>
          <w:sz w:val="22"/>
          <w:szCs w:val="22"/>
        </w:rPr>
      </w:pPr>
      <w:r w:rsidRPr="0015486B">
        <w:rPr>
          <w:sz w:val="22"/>
          <w:szCs w:val="22"/>
        </w:rPr>
        <w:t>-</w:t>
      </w:r>
      <w:r w:rsidR="0034616F" w:rsidRPr="0015486B">
        <w:rPr>
          <w:sz w:val="22"/>
          <w:szCs w:val="22"/>
        </w:rPr>
        <w:t xml:space="preserve"> Е</w:t>
      </w:r>
      <w:r w:rsidRPr="0015486B">
        <w:rPr>
          <w:sz w:val="22"/>
          <w:szCs w:val="22"/>
        </w:rPr>
        <w:t>кипна работа между учителите и другите педагогически специалисти</w:t>
      </w:r>
      <w:r w:rsidR="00736D73" w:rsidRPr="0015486B">
        <w:rPr>
          <w:sz w:val="22"/>
          <w:szCs w:val="22"/>
        </w:rPr>
        <w:t xml:space="preserve"> </w:t>
      </w:r>
      <w:r w:rsidR="00A61038" w:rsidRPr="0015486B">
        <w:rPr>
          <w:sz w:val="22"/>
          <w:szCs w:val="22"/>
        </w:rPr>
        <w:t xml:space="preserve">чрез координирани и последователни дейности за създаване на една по-сигурна среда за всички участници в образователния процес. </w:t>
      </w:r>
    </w:p>
    <w:p w:rsidR="00AA6E9E" w:rsidRPr="0015486B" w:rsidRDefault="0034616F" w:rsidP="008616E3">
      <w:pPr>
        <w:ind w:firstLine="708"/>
        <w:jc w:val="both"/>
        <w:rPr>
          <w:sz w:val="22"/>
          <w:szCs w:val="22"/>
        </w:rPr>
      </w:pPr>
      <w:r w:rsidRPr="0015486B">
        <w:rPr>
          <w:sz w:val="22"/>
          <w:szCs w:val="22"/>
        </w:rPr>
        <w:t>- Р</w:t>
      </w:r>
      <w:r w:rsidR="00AA6E9E" w:rsidRPr="0015486B">
        <w:rPr>
          <w:sz w:val="22"/>
          <w:szCs w:val="22"/>
        </w:rPr>
        <w:t>анно идентифициране на потребностите и превенция на обучителните затруднения</w:t>
      </w:r>
      <w:r w:rsidRPr="0015486B">
        <w:rPr>
          <w:sz w:val="22"/>
          <w:szCs w:val="22"/>
        </w:rPr>
        <w:t>.</w:t>
      </w:r>
    </w:p>
    <w:p w:rsidR="00AA6E9E" w:rsidRPr="0015486B" w:rsidRDefault="0034616F" w:rsidP="008616E3">
      <w:pPr>
        <w:ind w:firstLine="708"/>
        <w:jc w:val="both"/>
        <w:rPr>
          <w:sz w:val="22"/>
          <w:szCs w:val="22"/>
        </w:rPr>
      </w:pPr>
      <w:r w:rsidRPr="0015486B">
        <w:rPr>
          <w:sz w:val="22"/>
          <w:szCs w:val="22"/>
        </w:rPr>
        <w:t>- Д</w:t>
      </w:r>
      <w:r w:rsidR="00AA6E9E" w:rsidRPr="0015486B">
        <w:rPr>
          <w:sz w:val="22"/>
          <w:szCs w:val="22"/>
        </w:rPr>
        <w:t>опълнително консултиране и/или обучение по учебни предмети</w:t>
      </w:r>
      <w:r w:rsidRPr="0015486B">
        <w:rPr>
          <w:sz w:val="22"/>
          <w:szCs w:val="22"/>
        </w:rPr>
        <w:t>.</w:t>
      </w:r>
    </w:p>
    <w:p w:rsidR="00AA6E9E" w:rsidRPr="0015486B" w:rsidRDefault="0034616F" w:rsidP="008616E3">
      <w:pPr>
        <w:ind w:firstLine="708"/>
        <w:jc w:val="both"/>
        <w:rPr>
          <w:sz w:val="22"/>
          <w:szCs w:val="22"/>
        </w:rPr>
      </w:pPr>
      <w:r w:rsidRPr="0015486B">
        <w:rPr>
          <w:sz w:val="22"/>
          <w:szCs w:val="22"/>
        </w:rPr>
        <w:t>- Д</w:t>
      </w:r>
      <w:r w:rsidR="00AA6E9E" w:rsidRPr="0015486B">
        <w:rPr>
          <w:sz w:val="22"/>
          <w:szCs w:val="22"/>
        </w:rPr>
        <w:t>ейности за превенция и интервенция на насилието и преодоляване на проблемното поведение</w:t>
      </w:r>
      <w:r w:rsidRPr="0015486B">
        <w:rPr>
          <w:sz w:val="22"/>
          <w:szCs w:val="22"/>
        </w:rPr>
        <w:t>.</w:t>
      </w:r>
    </w:p>
    <w:p w:rsidR="00AA6E9E" w:rsidRPr="0015486B" w:rsidRDefault="00AA6E9E" w:rsidP="00AA6E9E">
      <w:pPr>
        <w:ind w:firstLine="708"/>
        <w:jc w:val="both"/>
        <w:rPr>
          <w:sz w:val="22"/>
          <w:szCs w:val="22"/>
        </w:rPr>
      </w:pPr>
      <w:r w:rsidRPr="0015486B">
        <w:rPr>
          <w:sz w:val="22"/>
          <w:szCs w:val="22"/>
        </w:rPr>
        <w:t xml:space="preserve">- </w:t>
      </w:r>
      <w:r w:rsidR="0034616F" w:rsidRPr="0015486B">
        <w:rPr>
          <w:sz w:val="22"/>
          <w:szCs w:val="22"/>
        </w:rPr>
        <w:t>Д</w:t>
      </w:r>
      <w:r w:rsidRPr="0015486B">
        <w:rPr>
          <w:sz w:val="22"/>
          <w:szCs w:val="22"/>
        </w:rPr>
        <w:t>ейности за превенция и интервенция на противообществените прояви</w:t>
      </w:r>
      <w:r w:rsidR="0034616F" w:rsidRPr="0015486B">
        <w:rPr>
          <w:sz w:val="22"/>
          <w:szCs w:val="22"/>
        </w:rPr>
        <w:t>.</w:t>
      </w:r>
    </w:p>
    <w:p w:rsidR="00AA6E9E" w:rsidRPr="0015486B" w:rsidRDefault="0034616F" w:rsidP="008616E3">
      <w:pPr>
        <w:ind w:firstLine="708"/>
        <w:jc w:val="both"/>
        <w:rPr>
          <w:sz w:val="22"/>
          <w:szCs w:val="22"/>
        </w:rPr>
      </w:pPr>
      <w:r w:rsidRPr="0015486B">
        <w:rPr>
          <w:sz w:val="22"/>
          <w:szCs w:val="22"/>
        </w:rPr>
        <w:t>- К</w:t>
      </w:r>
      <w:r w:rsidR="00AA6E9E" w:rsidRPr="0015486B">
        <w:rPr>
          <w:sz w:val="22"/>
          <w:szCs w:val="22"/>
        </w:rPr>
        <w:t>ариерно о</w:t>
      </w:r>
      <w:r w:rsidRPr="0015486B">
        <w:rPr>
          <w:sz w:val="22"/>
          <w:szCs w:val="22"/>
        </w:rPr>
        <w:t>р</w:t>
      </w:r>
      <w:r w:rsidR="00AA6E9E" w:rsidRPr="0015486B">
        <w:rPr>
          <w:sz w:val="22"/>
          <w:szCs w:val="22"/>
        </w:rPr>
        <w:t>иентиране</w:t>
      </w:r>
      <w:r w:rsidRPr="0015486B">
        <w:rPr>
          <w:sz w:val="22"/>
          <w:szCs w:val="22"/>
        </w:rPr>
        <w:t>.</w:t>
      </w:r>
    </w:p>
    <w:p w:rsidR="00AA6E9E" w:rsidRPr="0015486B" w:rsidRDefault="0034616F" w:rsidP="008616E3">
      <w:pPr>
        <w:ind w:firstLine="708"/>
        <w:jc w:val="both"/>
        <w:rPr>
          <w:sz w:val="22"/>
          <w:szCs w:val="22"/>
        </w:rPr>
      </w:pPr>
      <w:r w:rsidRPr="0015486B">
        <w:rPr>
          <w:sz w:val="22"/>
          <w:szCs w:val="22"/>
        </w:rPr>
        <w:t>- Д</w:t>
      </w:r>
      <w:r w:rsidR="00AA6E9E" w:rsidRPr="0015486B">
        <w:rPr>
          <w:sz w:val="22"/>
          <w:szCs w:val="22"/>
        </w:rPr>
        <w:t>ейности за подкрепа на учители и класни ръководители за преодоляване на трудностите и стреса в работната среда</w:t>
      </w:r>
      <w:r w:rsidRPr="0015486B">
        <w:rPr>
          <w:sz w:val="22"/>
          <w:szCs w:val="22"/>
        </w:rPr>
        <w:t>.</w:t>
      </w:r>
    </w:p>
    <w:p w:rsidR="00CB7FA2" w:rsidRPr="0015486B" w:rsidRDefault="00CB7FA2" w:rsidP="008616E3">
      <w:pPr>
        <w:ind w:firstLine="708"/>
        <w:jc w:val="both"/>
        <w:rPr>
          <w:sz w:val="22"/>
          <w:szCs w:val="22"/>
        </w:rPr>
      </w:pPr>
      <w:r w:rsidRPr="0015486B">
        <w:rPr>
          <w:sz w:val="22"/>
          <w:szCs w:val="22"/>
        </w:rPr>
        <w:t>- Партньорство с Училищния ученически съвет.</w:t>
      </w:r>
    </w:p>
    <w:p w:rsidR="0034616F" w:rsidRPr="0015486B" w:rsidRDefault="0034616F" w:rsidP="008616E3">
      <w:pPr>
        <w:ind w:firstLine="708"/>
        <w:jc w:val="both"/>
        <w:rPr>
          <w:sz w:val="22"/>
          <w:szCs w:val="22"/>
        </w:rPr>
      </w:pPr>
      <w:r w:rsidRPr="0015486B">
        <w:rPr>
          <w:sz w:val="22"/>
          <w:szCs w:val="22"/>
        </w:rPr>
        <w:t>- Партньорство с родителската общност по всички въпроси, кои</w:t>
      </w:r>
      <w:r w:rsidR="00ED3FD7" w:rsidRPr="0015486B">
        <w:rPr>
          <w:sz w:val="22"/>
          <w:szCs w:val="22"/>
        </w:rPr>
        <w:t>т</w:t>
      </w:r>
      <w:r w:rsidRPr="0015486B">
        <w:rPr>
          <w:sz w:val="22"/>
          <w:szCs w:val="22"/>
        </w:rPr>
        <w:t xml:space="preserve">о касаят учебно-възпитателната работа. </w:t>
      </w:r>
    </w:p>
    <w:p w:rsidR="007D67E2" w:rsidRPr="0015486B" w:rsidRDefault="007D67E2" w:rsidP="008616E3">
      <w:pPr>
        <w:ind w:firstLine="708"/>
        <w:jc w:val="both"/>
        <w:rPr>
          <w:sz w:val="22"/>
          <w:szCs w:val="22"/>
        </w:rPr>
      </w:pPr>
      <w:r w:rsidRPr="0015486B">
        <w:rPr>
          <w:sz w:val="22"/>
          <w:szCs w:val="22"/>
        </w:rPr>
        <w:t xml:space="preserve">- </w:t>
      </w:r>
      <w:r w:rsidR="0034616F" w:rsidRPr="0015486B">
        <w:rPr>
          <w:sz w:val="22"/>
          <w:szCs w:val="22"/>
        </w:rPr>
        <w:t>Координирани дейности с всички институции, които имат отнош</w:t>
      </w:r>
      <w:r w:rsidR="00736D73" w:rsidRPr="0015486B">
        <w:rPr>
          <w:sz w:val="22"/>
          <w:szCs w:val="22"/>
        </w:rPr>
        <w:t xml:space="preserve">ение към проблемите на </w:t>
      </w:r>
      <w:r w:rsidR="0034616F" w:rsidRPr="0015486B">
        <w:rPr>
          <w:sz w:val="22"/>
          <w:szCs w:val="22"/>
        </w:rPr>
        <w:t xml:space="preserve">учениците. </w:t>
      </w:r>
    </w:p>
    <w:p w:rsidR="0034616F" w:rsidRPr="0015486B" w:rsidRDefault="0034616F" w:rsidP="008616E3">
      <w:pPr>
        <w:ind w:firstLine="708"/>
        <w:jc w:val="both"/>
        <w:rPr>
          <w:sz w:val="22"/>
          <w:szCs w:val="22"/>
        </w:rPr>
      </w:pPr>
    </w:p>
    <w:p w:rsidR="0022322D" w:rsidRPr="0015486B" w:rsidRDefault="002B69C9" w:rsidP="0022322D">
      <w:pPr>
        <w:rPr>
          <w:b/>
          <w:sz w:val="22"/>
          <w:szCs w:val="22"/>
        </w:rPr>
      </w:pPr>
      <w:r w:rsidRPr="0015486B">
        <w:rPr>
          <w:sz w:val="22"/>
          <w:szCs w:val="22"/>
        </w:rPr>
        <w:tab/>
      </w:r>
      <w:r w:rsidRPr="0015486B">
        <w:rPr>
          <w:b/>
          <w:sz w:val="22"/>
          <w:szCs w:val="22"/>
        </w:rPr>
        <w:t>2</w:t>
      </w:r>
      <w:r w:rsidR="0022322D" w:rsidRPr="0015486B">
        <w:rPr>
          <w:b/>
          <w:sz w:val="22"/>
          <w:szCs w:val="22"/>
        </w:rPr>
        <w:t>. ЗАДАЧИ</w:t>
      </w:r>
    </w:p>
    <w:p w:rsidR="0034616F" w:rsidRPr="0015486B" w:rsidRDefault="0034616F" w:rsidP="00BB0E13">
      <w:pPr>
        <w:jc w:val="both"/>
        <w:rPr>
          <w:sz w:val="22"/>
          <w:szCs w:val="22"/>
        </w:rPr>
      </w:pPr>
    </w:p>
    <w:p w:rsidR="00BB0E13" w:rsidRPr="0015486B" w:rsidRDefault="00BB0E13" w:rsidP="00BB0E13">
      <w:pPr>
        <w:pStyle w:val="ListParagraph"/>
        <w:numPr>
          <w:ilvl w:val="0"/>
          <w:numId w:val="3"/>
        </w:numPr>
        <w:jc w:val="both"/>
        <w:rPr>
          <w:sz w:val="22"/>
          <w:szCs w:val="22"/>
        </w:rPr>
      </w:pPr>
      <w:r w:rsidRPr="0015486B">
        <w:rPr>
          <w:sz w:val="22"/>
          <w:szCs w:val="22"/>
        </w:rPr>
        <w:t>Регулярни срещи на членовете на комисиите за обсъждане на дейности за обща подкрепа; обмен на информация и добри педагогически практики; преглед и обсъждане на информация за обучението и развитието на ученик.</w:t>
      </w:r>
    </w:p>
    <w:p w:rsidR="00BB0E13" w:rsidRPr="0015486B" w:rsidRDefault="00BB0E13" w:rsidP="00BB0E13">
      <w:pPr>
        <w:pStyle w:val="ListParagraph"/>
        <w:numPr>
          <w:ilvl w:val="0"/>
          <w:numId w:val="3"/>
        </w:numPr>
        <w:jc w:val="both"/>
        <w:rPr>
          <w:sz w:val="22"/>
          <w:szCs w:val="22"/>
        </w:rPr>
      </w:pPr>
      <w:r w:rsidRPr="0015486B">
        <w:rPr>
          <w:sz w:val="22"/>
          <w:szCs w:val="22"/>
        </w:rPr>
        <w:t>Заседания при възникнал проблем или кризисна ситуация.</w:t>
      </w:r>
    </w:p>
    <w:p w:rsidR="00BB0E13" w:rsidRPr="0015486B" w:rsidRDefault="00BB0E13" w:rsidP="00BB0E13">
      <w:pPr>
        <w:pStyle w:val="ListParagraph"/>
        <w:numPr>
          <w:ilvl w:val="0"/>
          <w:numId w:val="3"/>
        </w:numPr>
        <w:jc w:val="both"/>
        <w:rPr>
          <w:sz w:val="22"/>
          <w:szCs w:val="22"/>
        </w:rPr>
      </w:pPr>
      <w:r w:rsidRPr="0015486B">
        <w:rPr>
          <w:sz w:val="22"/>
          <w:szCs w:val="22"/>
        </w:rPr>
        <w:t>Определяне на конкретни дейности от общата подкрепа само за отделни ученици, насочени към превенция на насилието и преодоляване на проблемното поведение.</w:t>
      </w:r>
    </w:p>
    <w:p w:rsidR="00BB0E13" w:rsidRPr="0015486B" w:rsidRDefault="00BB0E13" w:rsidP="00BB0E13">
      <w:pPr>
        <w:pStyle w:val="ListParagraph"/>
        <w:numPr>
          <w:ilvl w:val="0"/>
          <w:numId w:val="3"/>
        </w:numPr>
        <w:jc w:val="both"/>
        <w:rPr>
          <w:sz w:val="22"/>
          <w:szCs w:val="22"/>
        </w:rPr>
      </w:pPr>
      <w:r w:rsidRPr="0015486B">
        <w:rPr>
          <w:sz w:val="22"/>
          <w:szCs w:val="22"/>
        </w:rPr>
        <w:t xml:space="preserve">Определяне на конкретни дейности от общата подкрепа за отделни ученици, насочени към превенция на обучителните затруднения.  </w:t>
      </w:r>
    </w:p>
    <w:p w:rsidR="005676F0" w:rsidRPr="0015486B" w:rsidRDefault="005676F0" w:rsidP="00A942C3">
      <w:pPr>
        <w:jc w:val="both"/>
        <w:rPr>
          <w:sz w:val="22"/>
          <w:szCs w:val="22"/>
        </w:rPr>
      </w:pPr>
    </w:p>
    <w:p w:rsidR="00ED3FD7" w:rsidRPr="0015486B" w:rsidRDefault="00CB7ACE" w:rsidP="00282377">
      <w:pPr>
        <w:ind w:firstLine="708"/>
        <w:jc w:val="both"/>
        <w:rPr>
          <w:b/>
          <w:sz w:val="22"/>
          <w:szCs w:val="22"/>
        </w:rPr>
      </w:pPr>
      <w:r w:rsidRPr="0015486B">
        <w:rPr>
          <w:b/>
          <w:sz w:val="22"/>
          <w:szCs w:val="22"/>
        </w:rPr>
        <w:t>3.1. КОМИСИИ</w:t>
      </w:r>
    </w:p>
    <w:p w:rsidR="00ED3FD7" w:rsidRPr="0015486B" w:rsidRDefault="00ED3FD7" w:rsidP="00C66C65">
      <w:pPr>
        <w:ind w:firstLine="708"/>
        <w:jc w:val="center"/>
        <w:rPr>
          <w:b/>
          <w:sz w:val="22"/>
          <w:szCs w:val="22"/>
          <w:u w:val="single"/>
        </w:rPr>
      </w:pPr>
      <w:r w:rsidRPr="0015486B">
        <w:rPr>
          <w:b/>
          <w:sz w:val="22"/>
          <w:szCs w:val="22"/>
          <w:u w:val="single"/>
        </w:rPr>
        <w:t>Комисия учебна дейност</w:t>
      </w:r>
    </w:p>
    <w:p w:rsidR="00AE2F49" w:rsidRPr="0015486B" w:rsidRDefault="00AE2F49" w:rsidP="00AE2F49">
      <w:pPr>
        <w:ind w:firstLine="708"/>
        <w:jc w:val="both"/>
        <w:rPr>
          <w:b/>
          <w:sz w:val="22"/>
          <w:szCs w:val="22"/>
          <w:u w:val="single"/>
        </w:rPr>
      </w:pPr>
    </w:p>
    <w:p w:rsidR="00AE2F49" w:rsidRPr="0015486B" w:rsidRDefault="005E0EA2" w:rsidP="00AE2F49">
      <w:pPr>
        <w:ind w:firstLine="708"/>
        <w:jc w:val="both"/>
        <w:rPr>
          <w:b/>
          <w:sz w:val="22"/>
          <w:szCs w:val="22"/>
        </w:rPr>
      </w:pPr>
      <w:r w:rsidRPr="0015486B">
        <w:rPr>
          <w:b/>
          <w:sz w:val="22"/>
          <w:szCs w:val="22"/>
        </w:rPr>
        <w:t>3.1.1</w:t>
      </w:r>
      <w:r w:rsidR="00AE2F49" w:rsidRPr="0015486B">
        <w:rPr>
          <w:b/>
          <w:sz w:val="22"/>
          <w:szCs w:val="22"/>
        </w:rPr>
        <w:t>. Предмет</w:t>
      </w:r>
    </w:p>
    <w:p w:rsidR="00AE2F49" w:rsidRPr="0015486B" w:rsidRDefault="00AE2F49" w:rsidP="00AE2F49">
      <w:pPr>
        <w:ind w:firstLine="708"/>
        <w:jc w:val="both"/>
        <w:rPr>
          <w:sz w:val="22"/>
          <w:szCs w:val="22"/>
        </w:rPr>
      </w:pPr>
    </w:p>
    <w:p w:rsidR="00AE2F49" w:rsidRPr="0015486B" w:rsidRDefault="00AE2F49" w:rsidP="00AE2F49">
      <w:pPr>
        <w:ind w:firstLine="708"/>
        <w:jc w:val="both"/>
        <w:rPr>
          <w:sz w:val="22"/>
          <w:szCs w:val="22"/>
        </w:rPr>
      </w:pPr>
      <w:r w:rsidRPr="0015486B">
        <w:rPr>
          <w:sz w:val="22"/>
          <w:szCs w:val="22"/>
        </w:rPr>
        <w:t xml:space="preserve">Обучението е специално организиран процес, в който значимият въпрос е не само какво, но и как се прави. За ефективността на обучението значение имат много и разнопосочни условия, детерминанти и предпоставки, които не могат да бъдат сведени единствено до селектираното съдържание, методи, </w:t>
      </w:r>
      <w:r w:rsidRPr="0015486B">
        <w:rPr>
          <w:sz w:val="22"/>
          <w:szCs w:val="22"/>
        </w:rPr>
        <w:lastRenderedPageBreak/>
        <w:t xml:space="preserve">учебни задачи, дейности, средства или оценъчни процедури. Всички те в крайна сметка трябва да бъдат разположени в определена реална среда, която се рамкира чрез система от материални, психологически, социални, институционални, пространствени и времеви детерминанти. Последните предполагат не само познаване, но и ефективна организация и управление. </w:t>
      </w:r>
    </w:p>
    <w:p w:rsidR="0089249F" w:rsidRPr="0015486B" w:rsidRDefault="0089249F" w:rsidP="00AE2F49">
      <w:pPr>
        <w:ind w:firstLine="708"/>
        <w:jc w:val="both"/>
        <w:rPr>
          <w:sz w:val="22"/>
          <w:szCs w:val="22"/>
        </w:rPr>
      </w:pPr>
    </w:p>
    <w:p w:rsidR="00AE2F49" w:rsidRPr="0015486B" w:rsidRDefault="005E0EA2" w:rsidP="00AE2F49">
      <w:pPr>
        <w:ind w:firstLine="708"/>
        <w:jc w:val="both"/>
        <w:rPr>
          <w:b/>
          <w:sz w:val="22"/>
          <w:szCs w:val="22"/>
        </w:rPr>
      </w:pPr>
      <w:r w:rsidRPr="0015486B">
        <w:rPr>
          <w:b/>
          <w:sz w:val="22"/>
          <w:szCs w:val="22"/>
        </w:rPr>
        <w:t>3.1.2</w:t>
      </w:r>
      <w:r w:rsidR="00AE2F49" w:rsidRPr="0015486B">
        <w:rPr>
          <w:b/>
          <w:sz w:val="22"/>
          <w:szCs w:val="22"/>
        </w:rPr>
        <w:t>. Цел</w:t>
      </w:r>
    </w:p>
    <w:p w:rsidR="0089249F" w:rsidRPr="0015486B" w:rsidRDefault="0089249F" w:rsidP="00AE2F49">
      <w:pPr>
        <w:ind w:firstLine="708"/>
        <w:jc w:val="both"/>
        <w:rPr>
          <w:sz w:val="22"/>
          <w:szCs w:val="22"/>
        </w:rPr>
      </w:pPr>
    </w:p>
    <w:p w:rsidR="00AE2F49" w:rsidRPr="0015486B" w:rsidRDefault="0089249F" w:rsidP="0089249F">
      <w:pPr>
        <w:ind w:firstLine="708"/>
        <w:jc w:val="both"/>
        <w:rPr>
          <w:sz w:val="22"/>
          <w:szCs w:val="22"/>
        </w:rPr>
      </w:pPr>
      <w:r w:rsidRPr="0015486B">
        <w:rPr>
          <w:sz w:val="22"/>
          <w:szCs w:val="22"/>
        </w:rPr>
        <w:t>Екипна работа между педагогическите специалисти за успешен мениджмънт на класа, чрез р</w:t>
      </w:r>
      <w:r w:rsidR="00AE2F49" w:rsidRPr="0015486B">
        <w:rPr>
          <w:sz w:val="22"/>
          <w:szCs w:val="22"/>
        </w:rPr>
        <w:t>азработване и прилагане на цялостен училищен подход</w:t>
      </w:r>
      <w:r w:rsidR="006717D8" w:rsidRPr="0015486B">
        <w:rPr>
          <w:sz w:val="22"/>
          <w:szCs w:val="22"/>
        </w:rPr>
        <w:t xml:space="preserve"> – чрез модели, фокусирани върху мениджмънта на обучението чрез позитивна дисциплина, поведениет</w:t>
      </w:r>
      <w:r w:rsidR="00281A96" w:rsidRPr="0015486B">
        <w:rPr>
          <w:sz w:val="22"/>
          <w:szCs w:val="22"/>
        </w:rPr>
        <w:t>о чрез подкрепление, подходяща</w:t>
      </w:r>
      <w:r w:rsidR="006717D8" w:rsidRPr="0015486B">
        <w:rPr>
          <w:sz w:val="22"/>
          <w:szCs w:val="22"/>
        </w:rPr>
        <w:t xml:space="preserve"> комуникация, личностно и групово развитие и саморазвитие</w:t>
      </w:r>
      <w:r w:rsidRPr="0015486B">
        <w:rPr>
          <w:sz w:val="22"/>
          <w:szCs w:val="22"/>
        </w:rPr>
        <w:t>.</w:t>
      </w:r>
    </w:p>
    <w:p w:rsidR="00AE2F49" w:rsidRPr="0015486B" w:rsidRDefault="00AE2F49" w:rsidP="00AE2F49">
      <w:pPr>
        <w:ind w:firstLine="708"/>
        <w:jc w:val="both"/>
        <w:rPr>
          <w:sz w:val="22"/>
          <w:szCs w:val="22"/>
        </w:rPr>
      </w:pPr>
    </w:p>
    <w:p w:rsidR="00AE2F49" w:rsidRPr="0015486B" w:rsidRDefault="005E0EA2" w:rsidP="00AE2F49">
      <w:pPr>
        <w:ind w:firstLine="708"/>
        <w:jc w:val="both"/>
        <w:rPr>
          <w:b/>
          <w:sz w:val="22"/>
          <w:szCs w:val="22"/>
        </w:rPr>
      </w:pPr>
      <w:r w:rsidRPr="0015486B">
        <w:rPr>
          <w:b/>
          <w:sz w:val="22"/>
          <w:szCs w:val="22"/>
        </w:rPr>
        <w:t>3.1.3</w:t>
      </w:r>
      <w:r w:rsidR="00DF5BED" w:rsidRPr="0015486B">
        <w:rPr>
          <w:b/>
          <w:sz w:val="22"/>
          <w:szCs w:val="22"/>
        </w:rPr>
        <w:t>. Задачи</w:t>
      </w:r>
    </w:p>
    <w:p w:rsidR="0089249F" w:rsidRPr="0015486B" w:rsidRDefault="0089249F" w:rsidP="00AE2F49">
      <w:pPr>
        <w:ind w:firstLine="708"/>
        <w:jc w:val="both"/>
        <w:rPr>
          <w:sz w:val="22"/>
          <w:szCs w:val="22"/>
        </w:rPr>
      </w:pPr>
    </w:p>
    <w:p w:rsidR="0089249F" w:rsidRPr="0015486B" w:rsidRDefault="000E642B" w:rsidP="00AE2F49">
      <w:pPr>
        <w:ind w:firstLine="708"/>
        <w:jc w:val="both"/>
        <w:rPr>
          <w:sz w:val="22"/>
          <w:szCs w:val="22"/>
        </w:rPr>
      </w:pPr>
      <w:r w:rsidRPr="0015486B">
        <w:rPr>
          <w:sz w:val="22"/>
          <w:szCs w:val="22"/>
        </w:rPr>
        <w:t xml:space="preserve">- </w:t>
      </w:r>
      <w:r w:rsidR="00AE2F49" w:rsidRPr="0015486B">
        <w:rPr>
          <w:sz w:val="22"/>
          <w:szCs w:val="22"/>
        </w:rPr>
        <w:t>Разработ</w:t>
      </w:r>
      <w:r w:rsidR="0089249F" w:rsidRPr="0015486B">
        <w:rPr>
          <w:sz w:val="22"/>
          <w:szCs w:val="22"/>
        </w:rPr>
        <w:t xml:space="preserve">ване и прилагане на </w:t>
      </w:r>
      <w:r w:rsidR="00987CBF" w:rsidRPr="0015486B">
        <w:rPr>
          <w:sz w:val="22"/>
          <w:szCs w:val="22"/>
        </w:rPr>
        <w:t xml:space="preserve">дейности </w:t>
      </w:r>
      <w:r w:rsidR="0089249F" w:rsidRPr="0015486B">
        <w:rPr>
          <w:sz w:val="22"/>
          <w:szCs w:val="22"/>
        </w:rPr>
        <w:t>в подкрепа на успешен мениджмънт на класа, което има пряко отношение към качеството на учебно-възпитателния процес и касае всички участници в него.</w:t>
      </w:r>
    </w:p>
    <w:p w:rsidR="00AE2F49" w:rsidRPr="0015486B" w:rsidRDefault="000E642B" w:rsidP="00AE2F49">
      <w:pPr>
        <w:ind w:firstLine="708"/>
        <w:jc w:val="both"/>
        <w:rPr>
          <w:sz w:val="22"/>
          <w:szCs w:val="22"/>
        </w:rPr>
      </w:pPr>
      <w:r w:rsidRPr="0015486B">
        <w:rPr>
          <w:sz w:val="22"/>
          <w:szCs w:val="22"/>
        </w:rPr>
        <w:t xml:space="preserve">- </w:t>
      </w:r>
      <w:r w:rsidR="0089249F" w:rsidRPr="0015486B">
        <w:rPr>
          <w:sz w:val="22"/>
          <w:szCs w:val="22"/>
        </w:rPr>
        <w:t xml:space="preserve">Подпомагане </w:t>
      </w:r>
      <w:r w:rsidR="00281A96" w:rsidRPr="0015486B">
        <w:rPr>
          <w:sz w:val="22"/>
          <w:szCs w:val="22"/>
        </w:rPr>
        <w:t xml:space="preserve">на </w:t>
      </w:r>
      <w:r w:rsidR="0089249F" w:rsidRPr="0015486B">
        <w:rPr>
          <w:sz w:val="22"/>
          <w:szCs w:val="22"/>
        </w:rPr>
        <w:t xml:space="preserve">персоналната и екипна работа на учителите. </w:t>
      </w:r>
    </w:p>
    <w:p w:rsidR="000E642B" w:rsidRPr="0015486B" w:rsidRDefault="000E642B" w:rsidP="00AE2F49">
      <w:pPr>
        <w:ind w:firstLine="708"/>
        <w:jc w:val="both"/>
        <w:rPr>
          <w:sz w:val="22"/>
          <w:szCs w:val="22"/>
        </w:rPr>
      </w:pPr>
      <w:r w:rsidRPr="0015486B">
        <w:rPr>
          <w:sz w:val="22"/>
          <w:szCs w:val="22"/>
        </w:rPr>
        <w:t>- Отчита дейността си на годишния Педагогически съвет.</w:t>
      </w:r>
    </w:p>
    <w:p w:rsidR="005E0EA2" w:rsidRPr="0015486B" w:rsidRDefault="005E0EA2" w:rsidP="00AE2F49">
      <w:pPr>
        <w:ind w:firstLine="708"/>
        <w:jc w:val="both"/>
        <w:rPr>
          <w:sz w:val="22"/>
          <w:szCs w:val="22"/>
        </w:rPr>
      </w:pPr>
    </w:p>
    <w:p w:rsidR="00AE2F49" w:rsidRPr="0015486B" w:rsidRDefault="00DF5BED" w:rsidP="005E0EA2">
      <w:pPr>
        <w:ind w:firstLine="708"/>
        <w:jc w:val="both"/>
        <w:rPr>
          <w:b/>
          <w:sz w:val="22"/>
          <w:szCs w:val="22"/>
        </w:rPr>
      </w:pPr>
      <w:r w:rsidRPr="0015486B">
        <w:rPr>
          <w:b/>
          <w:sz w:val="22"/>
          <w:szCs w:val="22"/>
        </w:rPr>
        <w:t>3.1.4. Дейности</w:t>
      </w:r>
    </w:p>
    <w:p w:rsidR="008B3874" w:rsidRPr="0015486B" w:rsidRDefault="008B3874" w:rsidP="00C66C65">
      <w:pPr>
        <w:ind w:firstLine="708"/>
        <w:jc w:val="center"/>
        <w:rPr>
          <w:b/>
          <w:sz w:val="22"/>
          <w:szCs w:val="22"/>
          <w:u w:val="single"/>
        </w:rPr>
      </w:pPr>
    </w:p>
    <w:p w:rsidR="008B3874" w:rsidRPr="0015486B" w:rsidRDefault="008B3874" w:rsidP="005E0EA2">
      <w:pPr>
        <w:pStyle w:val="ListParagraph"/>
        <w:numPr>
          <w:ilvl w:val="0"/>
          <w:numId w:val="3"/>
        </w:numPr>
        <w:jc w:val="both"/>
        <w:rPr>
          <w:sz w:val="22"/>
          <w:szCs w:val="22"/>
        </w:rPr>
      </w:pPr>
      <w:r w:rsidRPr="0015486B">
        <w:rPr>
          <w:sz w:val="22"/>
          <w:szCs w:val="22"/>
        </w:rPr>
        <w:t>Изготвяне на годишен план за дейността на комисията</w:t>
      </w:r>
    </w:p>
    <w:p w:rsidR="008B3874" w:rsidRPr="0015486B" w:rsidRDefault="008B3874" w:rsidP="008B3874">
      <w:pPr>
        <w:jc w:val="right"/>
        <w:rPr>
          <w:sz w:val="22"/>
          <w:szCs w:val="22"/>
        </w:rPr>
      </w:pPr>
      <w:r w:rsidRPr="0015486B">
        <w:rPr>
          <w:sz w:val="22"/>
          <w:szCs w:val="22"/>
        </w:rPr>
        <w:t>Срок: м. септември 2019 г.</w:t>
      </w:r>
    </w:p>
    <w:p w:rsidR="008B3874" w:rsidRPr="0015486B" w:rsidRDefault="008B3874" w:rsidP="008B3874">
      <w:pPr>
        <w:jc w:val="right"/>
        <w:rPr>
          <w:sz w:val="22"/>
          <w:szCs w:val="22"/>
        </w:rPr>
      </w:pPr>
      <w:r w:rsidRPr="0015486B">
        <w:rPr>
          <w:sz w:val="22"/>
          <w:szCs w:val="22"/>
        </w:rPr>
        <w:t xml:space="preserve">                                              Отговорник: координатор КСПО; членове</w:t>
      </w:r>
    </w:p>
    <w:p w:rsidR="00736D73" w:rsidRPr="0015486B" w:rsidRDefault="00736D73" w:rsidP="00282377">
      <w:pPr>
        <w:ind w:firstLine="708"/>
        <w:jc w:val="both"/>
        <w:rPr>
          <w:b/>
          <w:sz w:val="22"/>
          <w:szCs w:val="22"/>
        </w:rPr>
      </w:pPr>
    </w:p>
    <w:p w:rsidR="00736D73" w:rsidRPr="0015486B" w:rsidRDefault="00736D73" w:rsidP="005E0EA2">
      <w:pPr>
        <w:pStyle w:val="ListParagraph"/>
        <w:numPr>
          <w:ilvl w:val="0"/>
          <w:numId w:val="3"/>
        </w:numPr>
        <w:jc w:val="both"/>
        <w:rPr>
          <w:b/>
          <w:sz w:val="22"/>
          <w:szCs w:val="22"/>
        </w:rPr>
      </w:pPr>
      <w:r w:rsidRPr="0015486B">
        <w:rPr>
          <w:sz w:val="22"/>
          <w:szCs w:val="22"/>
        </w:rPr>
        <w:t>Регулярни срещи на класните ръководители и екипът учители по випуски с</w:t>
      </w:r>
      <w:r w:rsidR="00307CFA" w:rsidRPr="0015486B">
        <w:rPr>
          <w:sz w:val="22"/>
          <w:szCs w:val="22"/>
        </w:rPr>
        <w:t>ъс з</w:t>
      </w:r>
      <w:r w:rsidRPr="0015486B">
        <w:rPr>
          <w:sz w:val="22"/>
          <w:szCs w:val="22"/>
        </w:rPr>
        <w:t>ам.-директор ПО и координатор на КСПО, с цел превенция на проблемното поведение и обучителните затруднения на учениците; проследяване адаптацията на новопостъпилите ученици от 5 и 8 клас; развиване и утвърждаване на практики, с цел подкрепа на всички учители.</w:t>
      </w:r>
    </w:p>
    <w:p w:rsidR="00736D73" w:rsidRPr="0015486B" w:rsidRDefault="00ED3FD7" w:rsidP="00736D73">
      <w:pPr>
        <w:pStyle w:val="ListParagraph"/>
        <w:ind w:left="630"/>
        <w:jc w:val="right"/>
        <w:rPr>
          <w:sz w:val="22"/>
          <w:szCs w:val="22"/>
        </w:rPr>
      </w:pPr>
      <w:r w:rsidRPr="0015486B">
        <w:rPr>
          <w:sz w:val="22"/>
          <w:szCs w:val="22"/>
        </w:rPr>
        <w:t>С</w:t>
      </w:r>
      <w:r w:rsidR="00736D73" w:rsidRPr="0015486B">
        <w:rPr>
          <w:sz w:val="22"/>
          <w:szCs w:val="22"/>
        </w:rPr>
        <w:t xml:space="preserve">рок: постоянен </w:t>
      </w:r>
    </w:p>
    <w:p w:rsidR="00307CFA" w:rsidRPr="0015486B" w:rsidRDefault="00ED3FD7" w:rsidP="00736D73">
      <w:pPr>
        <w:pStyle w:val="ListParagraph"/>
        <w:ind w:left="630"/>
        <w:jc w:val="right"/>
        <w:rPr>
          <w:sz w:val="22"/>
          <w:szCs w:val="22"/>
        </w:rPr>
      </w:pPr>
      <w:r w:rsidRPr="0015486B">
        <w:rPr>
          <w:sz w:val="22"/>
          <w:szCs w:val="22"/>
        </w:rPr>
        <w:t>О</w:t>
      </w:r>
      <w:r w:rsidR="00736D73" w:rsidRPr="0015486B">
        <w:rPr>
          <w:sz w:val="22"/>
          <w:szCs w:val="22"/>
        </w:rPr>
        <w:t xml:space="preserve">тговорник: зам.-директор ПО; </w:t>
      </w:r>
    </w:p>
    <w:p w:rsidR="00736D73" w:rsidRPr="0015486B" w:rsidRDefault="00736D73" w:rsidP="00736D73">
      <w:pPr>
        <w:pStyle w:val="ListParagraph"/>
        <w:ind w:left="630"/>
        <w:jc w:val="right"/>
        <w:rPr>
          <w:sz w:val="22"/>
          <w:szCs w:val="22"/>
        </w:rPr>
      </w:pPr>
      <w:r w:rsidRPr="0015486B">
        <w:rPr>
          <w:sz w:val="22"/>
          <w:szCs w:val="22"/>
        </w:rPr>
        <w:t>координатор КСПО</w:t>
      </w:r>
    </w:p>
    <w:p w:rsidR="005E0EA2" w:rsidRPr="0015486B" w:rsidRDefault="005E0EA2" w:rsidP="00736D73">
      <w:pPr>
        <w:pStyle w:val="ListParagraph"/>
        <w:ind w:left="630"/>
        <w:jc w:val="right"/>
        <w:rPr>
          <w:sz w:val="22"/>
          <w:szCs w:val="22"/>
        </w:rPr>
      </w:pPr>
    </w:p>
    <w:p w:rsidR="00ED3FD7" w:rsidRPr="0015486B" w:rsidRDefault="00ED3FD7" w:rsidP="005E0EA2">
      <w:pPr>
        <w:pStyle w:val="ListParagraph"/>
        <w:numPr>
          <w:ilvl w:val="0"/>
          <w:numId w:val="3"/>
        </w:numPr>
        <w:jc w:val="both"/>
        <w:rPr>
          <w:sz w:val="22"/>
          <w:szCs w:val="22"/>
        </w:rPr>
      </w:pPr>
      <w:r w:rsidRPr="0015486B">
        <w:rPr>
          <w:sz w:val="22"/>
          <w:szCs w:val="22"/>
        </w:rPr>
        <w:t>Разработване на план за плавен преход – изработване на информационни брошури за родители.</w:t>
      </w:r>
    </w:p>
    <w:p w:rsidR="00ED3FD7" w:rsidRPr="0015486B" w:rsidRDefault="00ED3FD7" w:rsidP="00ED3FD7">
      <w:pPr>
        <w:pStyle w:val="ListParagraph"/>
        <w:ind w:left="630"/>
        <w:jc w:val="right"/>
        <w:rPr>
          <w:sz w:val="22"/>
          <w:szCs w:val="22"/>
        </w:rPr>
      </w:pPr>
      <w:r w:rsidRPr="0015486B">
        <w:rPr>
          <w:sz w:val="22"/>
          <w:szCs w:val="22"/>
        </w:rPr>
        <w:t xml:space="preserve">                                     Срок: 15.09.2019г.</w:t>
      </w:r>
    </w:p>
    <w:p w:rsidR="00ED3FD7" w:rsidRPr="0015486B" w:rsidRDefault="00ED3FD7" w:rsidP="00ED3FD7">
      <w:pPr>
        <w:pStyle w:val="ListParagraph"/>
        <w:ind w:left="630"/>
        <w:jc w:val="right"/>
        <w:rPr>
          <w:sz w:val="22"/>
          <w:szCs w:val="22"/>
        </w:rPr>
      </w:pPr>
      <w:r w:rsidRPr="0015486B">
        <w:rPr>
          <w:sz w:val="22"/>
          <w:szCs w:val="22"/>
        </w:rPr>
        <w:t xml:space="preserve">                                                                               Отговорник: Ю. Карпузова, Л. Механджийска</w:t>
      </w:r>
    </w:p>
    <w:p w:rsidR="005E0EA2" w:rsidRPr="0015486B" w:rsidRDefault="005E0EA2" w:rsidP="00ED3FD7">
      <w:pPr>
        <w:pStyle w:val="ListParagraph"/>
        <w:ind w:left="630"/>
        <w:jc w:val="right"/>
        <w:rPr>
          <w:sz w:val="22"/>
          <w:szCs w:val="22"/>
        </w:rPr>
      </w:pPr>
    </w:p>
    <w:p w:rsidR="00ED3FD7" w:rsidRPr="0015486B" w:rsidRDefault="00ED3FD7" w:rsidP="005E0EA2">
      <w:pPr>
        <w:pStyle w:val="ListParagraph"/>
        <w:numPr>
          <w:ilvl w:val="0"/>
          <w:numId w:val="3"/>
        </w:numPr>
        <w:jc w:val="both"/>
        <w:rPr>
          <w:sz w:val="22"/>
          <w:szCs w:val="22"/>
        </w:rPr>
      </w:pPr>
      <w:r w:rsidRPr="0015486B">
        <w:rPr>
          <w:sz w:val="22"/>
          <w:szCs w:val="22"/>
        </w:rPr>
        <w:t xml:space="preserve">Провеждане на дискусии </w:t>
      </w:r>
      <w:r w:rsidR="00205DC2" w:rsidRPr="0015486B">
        <w:rPr>
          <w:sz w:val="22"/>
          <w:szCs w:val="22"/>
        </w:rPr>
        <w:t xml:space="preserve">с учениците </w:t>
      </w:r>
      <w:r w:rsidRPr="0015486B">
        <w:rPr>
          <w:sz w:val="22"/>
          <w:szCs w:val="22"/>
        </w:rPr>
        <w:t>за формиране на умения  и стратегии за ефективно учене.</w:t>
      </w:r>
    </w:p>
    <w:p w:rsidR="00ED3FD7" w:rsidRPr="0015486B" w:rsidRDefault="00ED3FD7" w:rsidP="00ED3FD7">
      <w:pPr>
        <w:pStyle w:val="ListParagraph"/>
        <w:ind w:left="630"/>
        <w:jc w:val="right"/>
        <w:rPr>
          <w:sz w:val="22"/>
          <w:szCs w:val="22"/>
        </w:rPr>
      </w:pPr>
      <w:r w:rsidRPr="0015486B">
        <w:rPr>
          <w:sz w:val="22"/>
          <w:szCs w:val="22"/>
        </w:rPr>
        <w:t xml:space="preserve">                                 Срок: постоянен</w:t>
      </w:r>
    </w:p>
    <w:p w:rsidR="00ED3FD7" w:rsidRPr="0015486B" w:rsidRDefault="00ED3FD7" w:rsidP="00ED3FD7">
      <w:pPr>
        <w:pStyle w:val="ListParagraph"/>
        <w:ind w:left="630"/>
        <w:jc w:val="right"/>
        <w:rPr>
          <w:sz w:val="22"/>
          <w:szCs w:val="22"/>
        </w:rPr>
      </w:pPr>
      <w:r w:rsidRPr="0015486B">
        <w:rPr>
          <w:sz w:val="22"/>
          <w:szCs w:val="22"/>
        </w:rPr>
        <w:t xml:space="preserve">                                              Отговорник: координатор КСПО; членове</w:t>
      </w:r>
    </w:p>
    <w:p w:rsidR="00ED3FD7" w:rsidRPr="0015486B" w:rsidRDefault="00ED3FD7" w:rsidP="00ED3FD7">
      <w:pPr>
        <w:pStyle w:val="ListParagraph"/>
        <w:ind w:left="630"/>
        <w:jc w:val="right"/>
        <w:rPr>
          <w:sz w:val="22"/>
          <w:szCs w:val="22"/>
        </w:rPr>
      </w:pPr>
    </w:p>
    <w:p w:rsidR="00ED3FD7" w:rsidRPr="0015486B" w:rsidRDefault="00ED3FD7" w:rsidP="005E0EA2">
      <w:pPr>
        <w:pStyle w:val="ListParagraph"/>
        <w:numPr>
          <w:ilvl w:val="0"/>
          <w:numId w:val="3"/>
        </w:numPr>
        <w:jc w:val="both"/>
        <w:rPr>
          <w:sz w:val="22"/>
          <w:szCs w:val="22"/>
        </w:rPr>
      </w:pPr>
      <w:r w:rsidRPr="0015486B">
        <w:rPr>
          <w:sz w:val="22"/>
          <w:szCs w:val="22"/>
        </w:rPr>
        <w:t>Провеждане на скрининг тест – креативност и емоционална компетентност на учени</w:t>
      </w:r>
      <w:r w:rsidR="003C0BA1" w:rsidRPr="0015486B">
        <w:rPr>
          <w:sz w:val="22"/>
          <w:szCs w:val="22"/>
        </w:rPr>
        <w:t>ците в ПМГ „Проф. Емануил Иванов</w:t>
      </w:r>
      <w:r w:rsidRPr="0015486B">
        <w:rPr>
          <w:sz w:val="22"/>
          <w:szCs w:val="22"/>
        </w:rPr>
        <w:t>”.</w:t>
      </w:r>
    </w:p>
    <w:p w:rsidR="00ED3FD7" w:rsidRPr="0015486B" w:rsidRDefault="00ED3FD7" w:rsidP="00ED3FD7">
      <w:pPr>
        <w:pStyle w:val="ListParagraph"/>
        <w:ind w:left="630"/>
        <w:jc w:val="right"/>
        <w:rPr>
          <w:sz w:val="22"/>
          <w:szCs w:val="22"/>
        </w:rPr>
      </w:pPr>
      <w:r w:rsidRPr="0015486B">
        <w:rPr>
          <w:sz w:val="22"/>
          <w:szCs w:val="22"/>
        </w:rPr>
        <w:t xml:space="preserve">                                          Срок: за изработване – месец ноември 2019</w:t>
      </w:r>
      <w:r w:rsidR="003C0BA1" w:rsidRPr="0015486B">
        <w:rPr>
          <w:sz w:val="22"/>
          <w:szCs w:val="22"/>
        </w:rPr>
        <w:t xml:space="preserve"> </w:t>
      </w:r>
      <w:r w:rsidRPr="0015486B">
        <w:rPr>
          <w:sz w:val="22"/>
          <w:szCs w:val="22"/>
        </w:rPr>
        <w:t>г.</w:t>
      </w:r>
    </w:p>
    <w:p w:rsidR="00ED3FD7" w:rsidRPr="0015486B" w:rsidRDefault="00ED3FD7" w:rsidP="00ED3FD7">
      <w:pPr>
        <w:pStyle w:val="ListParagraph"/>
        <w:ind w:left="630"/>
        <w:jc w:val="right"/>
        <w:rPr>
          <w:sz w:val="22"/>
          <w:szCs w:val="22"/>
        </w:rPr>
      </w:pPr>
      <w:r w:rsidRPr="0015486B">
        <w:rPr>
          <w:sz w:val="22"/>
          <w:szCs w:val="22"/>
        </w:rPr>
        <w:t xml:space="preserve">     Отговорник: за изработване - Л.Механджийска;</w:t>
      </w:r>
    </w:p>
    <w:p w:rsidR="00ED3FD7" w:rsidRPr="0015486B" w:rsidRDefault="00ED3FD7" w:rsidP="00ED3FD7">
      <w:pPr>
        <w:pStyle w:val="ListParagraph"/>
        <w:ind w:left="630"/>
        <w:jc w:val="right"/>
        <w:rPr>
          <w:sz w:val="22"/>
          <w:szCs w:val="22"/>
        </w:rPr>
      </w:pPr>
      <w:r w:rsidRPr="0015486B">
        <w:rPr>
          <w:sz w:val="22"/>
          <w:szCs w:val="22"/>
        </w:rPr>
        <w:t xml:space="preserve">                                         за провеждане – класните ръководители</w:t>
      </w:r>
    </w:p>
    <w:p w:rsidR="00ED3FD7" w:rsidRPr="0015486B" w:rsidRDefault="00ED3FD7" w:rsidP="00ED3FD7">
      <w:pPr>
        <w:pStyle w:val="ListParagraph"/>
        <w:ind w:left="630"/>
        <w:jc w:val="right"/>
        <w:rPr>
          <w:sz w:val="22"/>
          <w:szCs w:val="22"/>
        </w:rPr>
      </w:pPr>
    </w:p>
    <w:p w:rsidR="00ED3FD7" w:rsidRPr="0015486B" w:rsidRDefault="00ED3FD7" w:rsidP="005E0EA2">
      <w:pPr>
        <w:pStyle w:val="ListParagraph"/>
        <w:numPr>
          <w:ilvl w:val="0"/>
          <w:numId w:val="3"/>
        </w:numPr>
        <w:jc w:val="both"/>
        <w:rPr>
          <w:sz w:val="22"/>
          <w:szCs w:val="22"/>
        </w:rPr>
      </w:pPr>
      <w:r w:rsidRPr="0015486B">
        <w:rPr>
          <w:sz w:val="22"/>
          <w:szCs w:val="22"/>
        </w:rPr>
        <w:t>Провеждане на дискусионни срещи между ръководство, учители и представители на Училищния ученически съвет и ученическите съвети по паралелки</w:t>
      </w:r>
      <w:r w:rsidR="00DF5BED" w:rsidRPr="0015486B">
        <w:rPr>
          <w:sz w:val="22"/>
          <w:szCs w:val="22"/>
        </w:rPr>
        <w:t>,</w:t>
      </w:r>
      <w:r w:rsidR="009C14D8" w:rsidRPr="0015486B">
        <w:rPr>
          <w:sz w:val="22"/>
          <w:szCs w:val="22"/>
        </w:rPr>
        <w:t xml:space="preserve"> за подобряване за изграждане на позитивен климат и повишаване на доверието на учениците към училищната политика</w:t>
      </w:r>
      <w:r w:rsidRPr="0015486B">
        <w:rPr>
          <w:sz w:val="22"/>
          <w:szCs w:val="22"/>
        </w:rPr>
        <w:t>.</w:t>
      </w:r>
    </w:p>
    <w:p w:rsidR="00ED3FD7" w:rsidRPr="0015486B" w:rsidRDefault="00ED3FD7" w:rsidP="00ED3FD7">
      <w:pPr>
        <w:pStyle w:val="ListParagraph"/>
        <w:ind w:left="630"/>
        <w:jc w:val="right"/>
        <w:rPr>
          <w:sz w:val="22"/>
          <w:szCs w:val="22"/>
        </w:rPr>
      </w:pPr>
      <w:r w:rsidRPr="0015486B">
        <w:rPr>
          <w:sz w:val="22"/>
          <w:szCs w:val="22"/>
        </w:rPr>
        <w:t>Срок: : постоянен</w:t>
      </w:r>
    </w:p>
    <w:p w:rsidR="00ED3FD7" w:rsidRPr="0015486B" w:rsidRDefault="00ED3FD7" w:rsidP="00ED3FD7">
      <w:pPr>
        <w:pStyle w:val="ListParagraph"/>
        <w:ind w:left="630"/>
        <w:jc w:val="right"/>
        <w:rPr>
          <w:sz w:val="22"/>
          <w:szCs w:val="22"/>
        </w:rPr>
      </w:pPr>
      <w:r w:rsidRPr="0015486B">
        <w:rPr>
          <w:sz w:val="22"/>
          <w:szCs w:val="22"/>
        </w:rPr>
        <w:t>Отговорник: ръководство, учители,</w:t>
      </w:r>
    </w:p>
    <w:p w:rsidR="00ED3FD7" w:rsidRPr="0015486B" w:rsidRDefault="00ED3FD7" w:rsidP="00ED3FD7">
      <w:pPr>
        <w:pStyle w:val="ListParagraph"/>
        <w:ind w:left="630"/>
        <w:jc w:val="right"/>
        <w:rPr>
          <w:sz w:val="22"/>
          <w:szCs w:val="22"/>
        </w:rPr>
      </w:pPr>
      <w:r w:rsidRPr="0015486B">
        <w:rPr>
          <w:sz w:val="22"/>
          <w:szCs w:val="22"/>
        </w:rPr>
        <w:t xml:space="preserve"> класни ръководители, </w:t>
      </w:r>
    </w:p>
    <w:p w:rsidR="00307CFA" w:rsidRPr="0015486B" w:rsidRDefault="00ED3FD7" w:rsidP="00ED3FD7">
      <w:pPr>
        <w:pStyle w:val="ListParagraph"/>
        <w:ind w:left="630"/>
        <w:jc w:val="right"/>
        <w:rPr>
          <w:sz w:val="22"/>
          <w:szCs w:val="22"/>
        </w:rPr>
      </w:pPr>
      <w:r w:rsidRPr="0015486B">
        <w:rPr>
          <w:sz w:val="22"/>
          <w:szCs w:val="22"/>
        </w:rPr>
        <w:t>Училищен ученически съвет</w:t>
      </w:r>
    </w:p>
    <w:p w:rsidR="00203596" w:rsidRPr="0015486B" w:rsidRDefault="00203596" w:rsidP="00ED3FD7">
      <w:pPr>
        <w:pStyle w:val="ListParagraph"/>
        <w:ind w:left="630"/>
        <w:jc w:val="right"/>
        <w:rPr>
          <w:sz w:val="22"/>
          <w:szCs w:val="22"/>
        </w:rPr>
      </w:pPr>
    </w:p>
    <w:p w:rsidR="00203596" w:rsidRPr="0015486B" w:rsidRDefault="00203596" w:rsidP="005E0EA2">
      <w:pPr>
        <w:pStyle w:val="ListParagraph"/>
        <w:numPr>
          <w:ilvl w:val="0"/>
          <w:numId w:val="3"/>
        </w:numPr>
        <w:jc w:val="both"/>
        <w:rPr>
          <w:b/>
          <w:sz w:val="22"/>
          <w:szCs w:val="22"/>
        </w:rPr>
      </w:pPr>
      <w:r w:rsidRPr="0015486B">
        <w:rPr>
          <w:sz w:val="22"/>
          <w:szCs w:val="22"/>
        </w:rPr>
        <w:t>Провежда анкетно проучване сред учениците за мнения</w:t>
      </w:r>
      <w:r w:rsidR="00D12828" w:rsidRPr="0015486B">
        <w:rPr>
          <w:sz w:val="22"/>
          <w:szCs w:val="22"/>
        </w:rPr>
        <w:t xml:space="preserve"> и предложения за подобряване на учебно-възпитателната работа. </w:t>
      </w:r>
      <w:r w:rsidRPr="0015486B">
        <w:rPr>
          <w:sz w:val="22"/>
          <w:szCs w:val="22"/>
        </w:rPr>
        <w:t xml:space="preserve"> </w:t>
      </w:r>
    </w:p>
    <w:p w:rsidR="00D12828" w:rsidRPr="0015486B" w:rsidRDefault="00D12828" w:rsidP="00D12828">
      <w:pPr>
        <w:ind w:firstLine="708"/>
        <w:jc w:val="right"/>
        <w:rPr>
          <w:sz w:val="22"/>
          <w:szCs w:val="22"/>
        </w:rPr>
      </w:pPr>
      <w:r w:rsidRPr="0015486B">
        <w:rPr>
          <w:sz w:val="22"/>
          <w:szCs w:val="22"/>
        </w:rPr>
        <w:t>Срок: : постоянен</w:t>
      </w:r>
    </w:p>
    <w:p w:rsidR="00D12828" w:rsidRPr="0015486B" w:rsidRDefault="00D12828" w:rsidP="00D12828">
      <w:pPr>
        <w:ind w:firstLine="708"/>
        <w:jc w:val="right"/>
        <w:rPr>
          <w:sz w:val="22"/>
          <w:szCs w:val="22"/>
        </w:rPr>
      </w:pPr>
      <w:r w:rsidRPr="0015486B">
        <w:rPr>
          <w:sz w:val="22"/>
          <w:szCs w:val="22"/>
        </w:rPr>
        <w:t>Отговорник: координатор;</w:t>
      </w:r>
    </w:p>
    <w:p w:rsidR="00736D73" w:rsidRPr="0015486B" w:rsidRDefault="00D12828" w:rsidP="00D12828">
      <w:pPr>
        <w:ind w:firstLine="708"/>
        <w:jc w:val="right"/>
        <w:rPr>
          <w:b/>
          <w:sz w:val="22"/>
          <w:szCs w:val="22"/>
        </w:rPr>
      </w:pPr>
      <w:r w:rsidRPr="0015486B">
        <w:rPr>
          <w:sz w:val="22"/>
          <w:szCs w:val="22"/>
        </w:rPr>
        <w:t>Училищен ученически съвет</w:t>
      </w:r>
    </w:p>
    <w:p w:rsidR="00736D73" w:rsidRPr="0015486B" w:rsidRDefault="00736D73" w:rsidP="00282377">
      <w:pPr>
        <w:ind w:firstLine="708"/>
        <w:jc w:val="both"/>
        <w:rPr>
          <w:b/>
          <w:sz w:val="22"/>
          <w:szCs w:val="22"/>
        </w:rPr>
      </w:pPr>
    </w:p>
    <w:p w:rsidR="00736D73" w:rsidRPr="0015486B" w:rsidRDefault="00203596" w:rsidP="00C66C65">
      <w:pPr>
        <w:ind w:firstLine="708"/>
        <w:jc w:val="center"/>
        <w:rPr>
          <w:b/>
          <w:sz w:val="22"/>
          <w:szCs w:val="22"/>
          <w:u w:val="single"/>
        </w:rPr>
      </w:pPr>
      <w:r w:rsidRPr="0015486B">
        <w:rPr>
          <w:b/>
          <w:sz w:val="22"/>
          <w:szCs w:val="22"/>
          <w:u w:val="single"/>
        </w:rPr>
        <w:t>Комисия по етика</w:t>
      </w:r>
    </w:p>
    <w:p w:rsidR="00FB73EA" w:rsidRPr="0015486B" w:rsidRDefault="00FB73EA" w:rsidP="00C66C65">
      <w:pPr>
        <w:ind w:firstLine="708"/>
        <w:jc w:val="center"/>
        <w:rPr>
          <w:b/>
          <w:sz w:val="22"/>
          <w:szCs w:val="22"/>
          <w:u w:val="single"/>
        </w:rPr>
      </w:pPr>
    </w:p>
    <w:p w:rsidR="000C2827" w:rsidRPr="0015486B" w:rsidRDefault="000C2827" w:rsidP="00BF3B41">
      <w:pPr>
        <w:ind w:firstLine="708"/>
        <w:jc w:val="both"/>
        <w:rPr>
          <w:b/>
          <w:sz w:val="22"/>
          <w:szCs w:val="22"/>
        </w:rPr>
      </w:pPr>
      <w:r w:rsidRPr="0015486B">
        <w:rPr>
          <w:b/>
          <w:sz w:val="22"/>
          <w:szCs w:val="22"/>
        </w:rPr>
        <w:t>3.2.1. Предмет</w:t>
      </w:r>
    </w:p>
    <w:p w:rsidR="000C2827" w:rsidRPr="0015486B" w:rsidRDefault="000C2827" w:rsidP="00BF3B41">
      <w:pPr>
        <w:ind w:firstLine="708"/>
        <w:jc w:val="both"/>
        <w:rPr>
          <w:sz w:val="22"/>
          <w:szCs w:val="22"/>
        </w:rPr>
      </w:pPr>
    </w:p>
    <w:p w:rsidR="00BF3B41" w:rsidRPr="0015486B" w:rsidRDefault="00FB73EA" w:rsidP="00BF3B41">
      <w:pPr>
        <w:ind w:firstLine="708"/>
        <w:jc w:val="both"/>
        <w:rPr>
          <w:sz w:val="22"/>
          <w:szCs w:val="22"/>
        </w:rPr>
      </w:pPr>
      <w:r w:rsidRPr="0015486B">
        <w:rPr>
          <w:sz w:val="22"/>
          <w:szCs w:val="22"/>
        </w:rPr>
        <w:t>Комисията по етика включва педагогически специалисти, членове на Педагогическия съвет на ПМГ „Проф. Ем. Иванов“</w:t>
      </w:r>
      <w:r w:rsidR="000C2827" w:rsidRPr="0015486B">
        <w:rPr>
          <w:sz w:val="22"/>
          <w:szCs w:val="22"/>
        </w:rPr>
        <w:t>- в изпълнение на чл. 174 и 175 от ЗПУО</w:t>
      </w:r>
      <w:r w:rsidR="00BF3B41" w:rsidRPr="0015486B">
        <w:rPr>
          <w:sz w:val="22"/>
          <w:szCs w:val="22"/>
        </w:rPr>
        <w:t xml:space="preserve">. </w:t>
      </w:r>
    </w:p>
    <w:p w:rsidR="00BF3B41" w:rsidRPr="0015486B" w:rsidRDefault="00BF3B41" w:rsidP="00BF3B41">
      <w:pPr>
        <w:ind w:firstLine="708"/>
        <w:jc w:val="both"/>
        <w:rPr>
          <w:sz w:val="22"/>
          <w:szCs w:val="22"/>
        </w:rPr>
      </w:pPr>
    </w:p>
    <w:p w:rsidR="00EE7D22" w:rsidRPr="0015486B" w:rsidRDefault="000C2827" w:rsidP="00BF3B41">
      <w:pPr>
        <w:ind w:firstLine="708"/>
        <w:jc w:val="both"/>
        <w:rPr>
          <w:sz w:val="22"/>
          <w:szCs w:val="22"/>
        </w:rPr>
      </w:pPr>
      <w:r w:rsidRPr="0015486B">
        <w:rPr>
          <w:sz w:val="22"/>
          <w:szCs w:val="22"/>
        </w:rPr>
        <w:t xml:space="preserve">Прилагане на цялостна политика за подкрепа на личностно развитие на учениците; изграждане на позитивен организационен климат; утвърждаване на позитивна дисциплина; развитие на училищната общност; условия на сътрудничество, ефективна комуникяция и отношения на загриженост между всички участници </w:t>
      </w:r>
      <w:r w:rsidR="00EE7D22" w:rsidRPr="0015486B">
        <w:rPr>
          <w:sz w:val="22"/>
          <w:szCs w:val="22"/>
        </w:rPr>
        <w:t>в образователнияпроцес – чл. 174,</w:t>
      </w:r>
      <w:r w:rsidR="0055184F" w:rsidRPr="0015486B">
        <w:rPr>
          <w:sz w:val="22"/>
          <w:szCs w:val="22"/>
        </w:rPr>
        <w:t xml:space="preserve"> </w:t>
      </w:r>
      <w:r w:rsidR="00EE7D22" w:rsidRPr="0015486B">
        <w:rPr>
          <w:sz w:val="22"/>
          <w:szCs w:val="22"/>
        </w:rPr>
        <w:t xml:space="preserve">ал. </w:t>
      </w:r>
      <w:r w:rsidR="00091F17" w:rsidRPr="0015486B">
        <w:rPr>
          <w:sz w:val="22"/>
          <w:szCs w:val="22"/>
        </w:rPr>
        <w:t>2, 3, 4</w:t>
      </w:r>
      <w:r w:rsidR="0055184F" w:rsidRPr="0015486B">
        <w:rPr>
          <w:sz w:val="22"/>
          <w:szCs w:val="22"/>
        </w:rPr>
        <w:t xml:space="preserve"> от ЗПУО</w:t>
      </w:r>
      <w:r w:rsidR="00EE7D22" w:rsidRPr="0015486B">
        <w:rPr>
          <w:sz w:val="22"/>
          <w:szCs w:val="22"/>
        </w:rPr>
        <w:t xml:space="preserve">. </w:t>
      </w:r>
    </w:p>
    <w:p w:rsidR="0055184F" w:rsidRPr="0015486B" w:rsidRDefault="0055184F" w:rsidP="00BF3B41">
      <w:pPr>
        <w:ind w:firstLine="708"/>
        <w:jc w:val="both"/>
        <w:rPr>
          <w:sz w:val="22"/>
          <w:szCs w:val="22"/>
        </w:rPr>
      </w:pPr>
    </w:p>
    <w:p w:rsidR="00BF3B41" w:rsidRPr="0015486B" w:rsidRDefault="00BF3B41" w:rsidP="00BF3B41">
      <w:pPr>
        <w:ind w:firstLine="708"/>
        <w:jc w:val="both"/>
        <w:rPr>
          <w:sz w:val="22"/>
          <w:szCs w:val="22"/>
        </w:rPr>
      </w:pPr>
      <w:r w:rsidRPr="0015486B">
        <w:rPr>
          <w:sz w:val="22"/>
          <w:szCs w:val="22"/>
        </w:rPr>
        <w:t>Етичната комисия работи със следните стандарти:</w:t>
      </w:r>
    </w:p>
    <w:p w:rsidR="00BF3B41" w:rsidRPr="0015486B" w:rsidRDefault="00BF3B41" w:rsidP="00BF3B41">
      <w:pPr>
        <w:ind w:firstLine="708"/>
        <w:jc w:val="both"/>
        <w:rPr>
          <w:sz w:val="22"/>
          <w:szCs w:val="22"/>
        </w:rPr>
      </w:pPr>
    </w:p>
    <w:p w:rsidR="00BF3B41" w:rsidRPr="0015486B" w:rsidRDefault="00BF3B41" w:rsidP="00BF3B41">
      <w:pPr>
        <w:ind w:firstLine="708"/>
        <w:jc w:val="both"/>
        <w:rPr>
          <w:sz w:val="22"/>
          <w:szCs w:val="22"/>
        </w:rPr>
      </w:pPr>
      <w:r w:rsidRPr="0015486B">
        <w:rPr>
          <w:sz w:val="22"/>
          <w:szCs w:val="22"/>
        </w:rPr>
        <w:t>- за управелние на качството в институциите;</w:t>
      </w:r>
    </w:p>
    <w:p w:rsidR="00BF3B41" w:rsidRPr="0015486B" w:rsidRDefault="00BF3B41" w:rsidP="00BF3B41">
      <w:pPr>
        <w:ind w:firstLine="708"/>
        <w:jc w:val="both"/>
        <w:rPr>
          <w:sz w:val="22"/>
          <w:szCs w:val="22"/>
        </w:rPr>
      </w:pPr>
      <w:r w:rsidRPr="0015486B">
        <w:rPr>
          <w:sz w:val="22"/>
          <w:szCs w:val="22"/>
        </w:rPr>
        <w:t>- за приобщаващото образование;</w:t>
      </w:r>
    </w:p>
    <w:p w:rsidR="00BF3B41" w:rsidRPr="0015486B" w:rsidRDefault="00BF3B41" w:rsidP="00BF3B41">
      <w:pPr>
        <w:ind w:firstLine="708"/>
        <w:jc w:val="both"/>
        <w:rPr>
          <w:sz w:val="22"/>
          <w:szCs w:val="22"/>
        </w:rPr>
      </w:pPr>
      <w:r w:rsidRPr="0015486B">
        <w:rPr>
          <w:sz w:val="22"/>
          <w:szCs w:val="22"/>
        </w:rPr>
        <w:t>- за гражданското, здравното, екологичното и интеркултурното образование;</w:t>
      </w:r>
    </w:p>
    <w:p w:rsidR="00BF3B41" w:rsidRPr="0015486B" w:rsidRDefault="00BF3B41" w:rsidP="00BF3B41">
      <w:pPr>
        <w:ind w:firstLine="708"/>
        <w:jc w:val="both"/>
        <w:rPr>
          <w:sz w:val="22"/>
          <w:szCs w:val="22"/>
        </w:rPr>
      </w:pPr>
      <w:r w:rsidRPr="0015486B">
        <w:rPr>
          <w:sz w:val="22"/>
          <w:szCs w:val="22"/>
        </w:rPr>
        <w:t xml:space="preserve"> - за статута и професионалното развитие на учителите, директорите и другите</w:t>
      </w:r>
    </w:p>
    <w:p w:rsidR="00BF3B41" w:rsidRPr="0015486B" w:rsidRDefault="00BF3B41" w:rsidP="00BF3B41">
      <w:pPr>
        <w:ind w:firstLine="708"/>
        <w:jc w:val="both"/>
        <w:rPr>
          <w:sz w:val="22"/>
          <w:szCs w:val="22"/>
        </w:rPr>
      </w:pPr>
      <w:r w:rsidRPr="0015486B">
        <w:rPr>
          <w:sz w:val="22"/>
          <w:szCs w:val="22"/>
        </w:rPr>
        <w:t>педагогически специалисти;</w:t>
      </w:r>
    </w:p>
    <w:p w:rsidR="00FB73EA" w:rsidRPr="0015486B" w:rsidRDefault="00BF3B41" w:rsidP="00BF3B41">
      <w:pPr>
        <w:ind w:firstLine="708"/>
        <w:jc w:val="both"/>
        <w:rPr>
          <w:sz w:val="22"/>
          <w:szCs w:val="22"/>
        </w:rPr>
      </w:pPr>
      <w:r w:rsidRPr="0015486B">
        <w:rPr>
          <w:sz w:val="22"/>
          <w:szCs w:val="22"/>
        </w:rPr>
        <w:t xml:space="preserve"> - организацията на дейностите в училищното образование.</w:t>
      </w:r>
    </w:p>
    <w:p w:rsidR="00DF5BED" w:rsidRPr="0015486B" w:rsidRDefault="00DF5BED" w:rsidP="00DF5BED">
      <w:pPr>
        <w:ind w:firstLine="708"/>
        <w:jc w:val="both"/>
        <w:rPr>
          <w:b/>
          <w:sz w:val="22"/>
          <w:szCs w:val="22"/>
          <w:u w:val="single"/>
        </w:rPr>
      </w:pPr>
    </w:p>
    <w:p w:rsidR="00DF5BED" w:rsidRPr="0015486B" w:rsidRDefault="000C2827" w:rsidP="00DF5BED">
      <w:pPr>
        <w:ind w:firstLine="708"/>
        <w:jc w:val="both"/>
        <w:rPr>
          <w:b/>
          <w:sz w:val="22"/>
          <w:szCs w:val="22"/>
        </w:rPr>
      </w:pPr>
      <w:r w:rsidRPr="0015486B">
        <w:rPr>
          <w:b/>
          <w:sz w:val="22"/>
          <w:szCs w:val="22"/>
        </w:rPr>
        <w:t>3.2.2</w:t>
      </w:r>
      <w:r w:rsidR="00DF5BED" w:rsidRPr="0015486B">
        <w:rPr>
          <w:b/>
          <w:sz w:val="22"/>
          <w:szCs w:val="22"/>
        </w:rPr>
        <w:t>. Цел</w:t>
      </w:r>
    </w:p>
    <w:p w:rsidR="000C2827" w:rsidRPr="0015486B" w:rsidRDefault="000C2827" w:rsidP="00DF5BED">
      <w:pPr>
        <w:ind w:firstLine="708"/>
        <w:jc w:val="both"/>
        <w:rPr>
          <w:sz w:val="22"/>
          <w:szCs w:val="22"/>
        </w:rPr>
      </w:pPr>
    </w:p>
    <w:p w:rsidR="000C2827" w:rsidRPr="0015486B" w:rsidRDefault="000C2827" w:rsidP="00DF5BED">
      <w:pPr>
        <w:ind w:firstLine="708"/>
        <w:jc w:val="both"/>
        <w:rPr>
          <w:sz w:val="22"/>
          <w:szCs w:val="22"/>
        </w:rPr>
      </w:pPr>
      <w:r w:rsidRPr="0015486B">
        <w:rPr>
          <w:sz w:val="22"/>
          <w:szCs w:val="22"/>
        </w:rPr>
        <w:t xml:space="preserve">Изграждане на позитивен организационен климат чрез създаване на условия за сътрудничество, ефективна комуникация и отношения на загриженост между всички участници в процеса на образование. </w:t>
      </w:r>
    </w:p>
    <w:p w:rsidR="00DF5BED" w:rsidRPr="0015486B" w:rsidRDefault="00DF5BED" w:rsidP="00DF5BED">
      <w:pPr>
        <w:ind w:firstLine="708"/>
        <w:jc w:val="both"/>
        <w:rPr>
          <w:sz w:val="22"/>
          <w:szCs w:val="22"/>
        </w:rPr>
      </w:pPr>
    </w:p>
    <w:p w:rsidR="00DF5BED" w:rsidRPr="0015486B" w:rsidRDefault="000C2827" w:rsidP="00DF5BED">
      <w:pPr>
        <w:ind w:firstLine="708"/>
        <w:jc w:val="both"/>
        <w:rPr>
          <w:b/>
          <w:sz w:val="22"/>
          <w:szCs w:val="22"/>
        </w:rPr>
      </w:pPr>
      <w:r w:rsidRPr="0015486B">
        <w:rPr>
          <w:b/>
          <w:sz w:val="22"/>
          <w:szCs w:val="22"/>
        </w:rPr>
        <w:t>3.2.3</w:t>
      </w:r>
      <w:r w:rsidR="00DF5BED" w:rsidRPr="0015486B">
        <w:rPr>
          <w:b/>
          <w:sz w:val="22"/>
          <w:szCs w:val="22"/>
        </w:rPr>
        <w:t>. Задачи</w:t>
      </w:r>
    </w:p>
    <w:p w:rsidR="00DF5BED" w:rsidRPr="0015486B" w:rsidRDefault="00DF5BED" w:rsidP="00DF5BED">
      <w:pPr>
        <w:ind w:firstLine="708"/>
        <w:jc w:val="both"/>
        <w:rPr>
          <w:sz w:val="22"/>
          <w:szCs w:val="22"/>
        </w:rPr>
      </w:pPr>
    </w:p>
    <w:p w:rsidR="00DF5BED" w:rsidRPr="0015486B" w:rsidRDefault="00DF5BED" w:rsidP="009F0086">
      <w:pPr>
        <w:pStyle w:val="ListParagraph"/>
        <w:numPr>
          <w:ilvl w:val="0"/>
          <w:numId w:val="3"/>
        </w:numPr>
        <w:jc w:val="both"/>
        <w:rPr>
          <w:sz w:val="22"/>
          <w:szCs w:val="22"/>
        </w:rPr>
      </w:pPr>
      <w:r w:rsidRPr="0015486B">
        <w:rPr>
          <w:sz w:val="22"/>
          <w:szCs w:val="22"/>
        </w:rPr>
        <w:t xml:space="preserve"> </w:t>
      </w:r>
      <w:r w:rsidR="00BF3B41" w:rsidRPr="0015486B">
        <w:rPr>
          <w:sz w:val="22"/>
          <w:szCs w:val="22"/>
        </w:rPr>
        <w:t>Етичната комисия е длъжна да запознае членовете на учили</w:t>
      </w:r>
      <w:r w:rsidR="009C5DED" w:rsidRPr="0015486B">
        <w:rPr>
          <w:sz w:val="22"/>
          <w:szCs w:val="22"/>
        </w:rPr>
        <w:t xml:space="preserve">щната общност с </w:t>
      </w:r>
      <w:r w:rsidR="00BF3B41" w:rsidRPr="0015486B">
        <w:rPr>
          <w:sz w:val="22"/>
          <w:szCs w:val="22"/>
        </w:rPr>
        <w:t>Етичния кодекс</w:t>
      </w:r>
      <w:r w:rsidR="009C5DED" w:rsidRPr="0015486B">
        <w:rPr>
          <w:sz w:val="22"/>
          <w:szCs w:val="22"/>
        </w:rPr>
        <w:t xml:space="preserve"> на общността</w:t>
      </w:r>
      <w:r w:rsidR="00BF3B41" w:rsidRPr="0015486B">
        <w:rPr>
          <w:sz w:val="22"/>
          <w:szCs w:val="22"/>
        </w:rPr>
        <w:t>.</w:t>
      </w:r>
    </w:p>
    <w:p w:rsidR="009F0086" w:rsidRPr="0015486B" w:rsidRDefault="009C5DED" w:rsidP="009F0086">
      <w:pPr>
        <w:pStyle w:val="ListParagraph"/>
        <w:numPr>
          <w:ilvl w:val="0"/>
          <w:numId w:val="3"/>
        </w:numPr>
        <w:jc w:val="both"/>
        <w:rPr>
          <w:sz w:val="22"/>
          <w:szCs w:val="22"/>
        </w:rPr>
      </w:pPr>
      <w:r w:rsidRPr="0015486B">
        <w:rPr>
          <w:sz w:val="22"/>
          <w:szCs w:val="22"/>
        </w:rPr>
        <w:t>П</w:t>
      </w:r>
      <w:r w:rsidR="009F0086" w:rsidRPr="0015486B">
        <w:rPr>
          <w:sz w:val="22"/>
          <w:szCs w:val="22"/>
        </w:rPr>
        <w:t xml:space="preserve">ри установяване </w:t>
      </w:r>
      <w:r w:rsidR="000C2827" w:rsidRPr="0015486B">
        <w:rPr>
          <w:sz w:val="22"/>
          <w:szCs w:val="22"/>
        </w:rPr>
        <w:t>на действия на участник от училищната общност</w:t>
      </w:r>
      <w:r w:rsidR="009F0086" w:rsidRPr="0015486B">
        <w:rPr>
          <w:sz w:val="22"/>
          <w:szCs w:val="22"/>
        </w:rPr>
        <w:t>, несъвместими с етичните норми на поведение, членовете на училищната общност имат право да подадат сигнал до</w:t>
      </w:r>
      <w:r w:rsidR="000C2827" w:rsidRPr="0015486B">
        <w:rPr>
          <w:sz w:val="22"/>
          <w:szCs w:val="22"/>
        </w:rPr>
        <w:t xml:space="preserve"> </w:t>
      </w:r>
      <w:r w:rsidR="009F0086" w:rsidRPr="0015486B">
        <w:rPr>
          <w:sz w:val="22"/>
          <w:szCs w:val="22"/>
        </w:rPr>
        <w:t>етичната комисия за извършване на проверка</w:t>
      </w:r>
      <w:r w:rsidR="000C2827" w:rsidRPr="0015486B">
        <w:rPr>
          <w:sz w:val="22"/>
          <w:szCs w:val="22"/>
        </w:rPr>
        <w:t xml:space="preserve"> на случая</w:t>
      </w:r>
      <w:r w:rsidR="009F0086" w:rsidRPr="0015486B">
        <w:rPr>
          <w:sz w:val="22"/>
          <w:szCs w:val="22"/>
        </w:rPr>
        <w:t xml:space="preserve">. Сигналът трябва да бъде </w:t>
      </w:r>
      <w:r w:rsidR="000C2827" w:rsidRPr="0015486B">
        <w:rPr>
          <w:sz w:val="22"/>
          <w:szCs w:val="22"/>
        </w:rPr>
        <w:t xml:space="preserve">подаден </w:t>
      </w:r>
      <w:r w:rsidR="009F0086" w:rsidRPr="0015486B">
        <w:rPr>
          <w:sz w:val="22"/>
          <w:szCs w:val="22"/>
        </w:rPr>
        <w:t>в писмена форма с име и подпис на подателя.</w:t>
      </w:r>
    </w:p>
    <w:p w:rsidR="009E5C13" w:rsidRPr="0015486B" w:rsidRDefault="009E5C13" w:rsidP="009E5C13">
      <w:pPr>
        <w:pStyle w:val="ListParagraph"/>
        <w:numPr>
          <w:ilvl w:val="0"/>
          <w:numId w:val="3"/>
        </w:numPr>
        <w:jc w:val="both"/>
        <w:rPr>
          <w:sz w:val="22"/>
          <w:szCs w:val="22"/>
        </w:rPr>
      </w:pPr>
      <w:r w:rsidRPr="0015486B">
        <w:rPr>
          <w:sz w:val="22"/>
          <w:szCs w:val="22"/>
        </w:rPr>
        <w:t>След подаване на жалба от член на училищната общност, етичната комисия</w:t>
      </w:r>
    </w:p>
    <w:p w:rsidR="009E5C13" w:rsidRPr="0015486B" w:rsidRDefault="009E5C13" w:rsidP="009E5C13">
      <w:pPr>
        <w:pStyle w:val="ListParagraph"/>
        <w:ind w:left="1068"/>
        <w:jc w:val="both"/>
        <w:rPr>
          <w:sz w:val="22"/>
          <w:szCs w:val="22"/>
        </w:rPr>
      </w:pPr>
      <w:r w:rsidRPr="0015486B">
        <w:rPr>
          <w:sz w:val="22"/>
          <w:szCs w:val="22"/>
        </w:rPr>
        <w:t>изслушва последователно всички страни и при възможност осъществява среща между тях.</w:t>
      </w:r>
    </w:p>
    <w:p w:rsidR="009E5C13" w:rsidRPr="0015486B" w:rsidRDefault="009E5C13" w:rsidP="009E5C13">
      <w:pPr>
        <w:pStyle w:val="ListParagraph"/>
        <w:numPr>
          <w:ilvl w:val="0"/>
          <w:numId w:val="3"/>
        </w:numPr>
        <w:jc w:val="both"/>
        <w:rPr>
          <w:sz w:val="22"/>
          <w:szCs w:val="22"/>
        </w:rPr>
      </w:pPr>
      <w:r w:rsidRPr="0015486B">
        <w:rPr>
          <w:sz w:val="22"/>
          <w:szCs w:val="22"/>
        </w:rPr>
        <w:t>Комисията по етика разглежда постъпилите жалби най-късно в едноседмичен срок от постъпването им и се произнася с мотивирано становище до директора на ПМГ.</w:t>
      </w:r>
    </w:p>
    <w:p w:rsidR="009E5C13" w:rsidRPr="0015486B" w:rsidRDefault="009E5C13" w:rsidP="009E5C13">
      <w:pPr>
        <w:pStyle w:val="ListParagraph"/>
        <w:numPr>
          <w:ilvl w:val="0"/>
          <w:numId w:val="3"/>
        </w:numPr>
        <w:jc w:val="both"/>
        <w:rPr>
          <w:sz w:val="22"/>
          <w:szCs w:val="22"/>
        </w:rPr>
      </w:pPr>
      <w:r w:rsidRPr="0015486B">
        <w:rPr>
          <w:sz w:val="22"/>
          <w:szCs w:val="22"/>
        </w:rPr>
        <w:t>Членовете на Етичната комисия съхраняват конфиденциалността на информацията.</w:t>
      </w:r>
    </w:p>
    <w:p w:rsidR="009E5C13" w:rsidRPr="0015486B" w:rsidRDefault="009E5C13" w:rsidP="009E5C13">
      <w:pPr>
        <w:pStyle w:val="ListParagraph"/>
        <w:numPr>
          <w:ilvl w:val="0"/>
          <w:numId w:val="3"/>
        </w:numPr>
        <w:jc w:val="both"/>
        <w:rPr>
          <w:sz w:val="22"/>
          <w:szCs w:val="22"/>
        </w:rPr>
      </w:pPr>
      <w:r w:rsidRPr="0015486B">
        <w:rPr>
          <w:sz w:val="22"/>
          <w:szCs w:val="22"/>
        </w:rPr>
        <w:t>Комисията по етика отчита дейността си на годишния Педагогически съвет.</w:t>
      </w:r>
    </w:p>
    <w:p w:rsidR="009F0086" w:rsidRPr="0015486B" w:rsidRDefault="009F0086" w:rsidP="009F0086">
      <w:pPr>
        <w:ind w:firstLine="708"/>
        <w:jc w:val="both"/>
        <w:rPr>
          <w:sz w:val="22"/>
          <w:szCs w:val="22"/>
        </w:rPr>
      </w:pPr>
    </w:p>
    <w:p w:rsidR="00DF5BED" w:rsidRPr="0015486B" w:rsidRDefault="000C2827" w:rsidP="00DF5BED">
      <w:pPr>
        <w:ind w:firstLine="708"/>
        <w:jc w:val="both"/>
        <w:rPr>
          <w:b/>
          <w:sz w:val="22"/>
          <w:szCs w:val="22"/>
        </w:rPr>
      </w:pPr>
      <w:r w:rsidRPr="0015486B">
        <w:rPr>
          <w:b/>
          <w:sz w:val="22"/>
          <w:szCs w:val="22"/>
        </w:rPr>
        <w:t>3.2.4</w:t>
      </w:r>
      <w:r w:rsidR="00DF5BED" w:rsidRPr="0015486B">
        <w:rPr>
          <w:b/>
          <w:sz w:val="22"/>
          <w:szCs w:val="22"/>
        </w:rPr>
        <w:t>. Дейности</w:t>
      </w:r>
    </w:p>
    <w:p w:rsidR="00FB73EA" w:rsidRPr="0015486B" w:rsidRDefault="00FB73EA" w:rsidP="00DF5BED">
      <w:pPr>
        <w:ind w:firstLine="708"/>
        <w:jc w:val="both"/>
        <w:rPr>
          <w:sz w:val="22"/>
          <w:szCs w:val="22"/>
        </w:rPr>
      </w:pPr>
    </w:p>
    <w:p w:rsidR="00BF3B41" w:rsidRPr="0015486B" w:rsidRDefault="00FB73EA" w:rsidP="00053D26">
      <w:pPr>
        <w:pStyle w:val="ListParagraph"/>
        <w:numPr>
          <w:ilvl w:val="0"/>
          <w:numId w:val="3"/>
        </w:numPr>
        <w:ind w:firstLine="708"/>
        <w:jc w:val="both"/>
        <w:rPr>
          <w:sz w:val="22"/>
          <w:szCs w:val="22"/>
        </w:rPr>
      </w:pPr>
      <w:r w:rsidRPr="0015486B">
        <w:rPr>
          <w:sz w:val="22"/>
          <w:szCs w:val="22"/>
        </w:rPr>
        <w:t xml:space="preserve">Комисията по етика участва в разработването на Етичен кодекс на ПМГ „Проф. Ем. Иванов“, който се обсъжда </w:t>
      </w:r>
      <w:r w:rsidR="00BF3B41" w:rsidRPr="0015486B">
        <w:rPr>
          <w:sz w:val="22"/>
          <w:szCs w:val="22"/>
        </w:rPr>
        <w:t>и приема с решение на Педагогическия съвет</w:t>
      </w:r>
      <w:r w:rsidR="000C2827" w:rsidRPr="0015486B">
        <w:rPr>
          <w:sz w:val="22"/>
          <w:szCs w:val="22"/>
        </w:rPr>
        <w:t xml:space="preserve"> – в изпълнение на чл. 175, ал. 1 от ЗПУО</w:t>
      </w:r>
      <w:r w:rsidR="00BF3B41" w:rsidRPr="0015486B">
        <w:rPr>
          <w:sz w:val="22"/>
          <w:szCs w:val="22"/>
        </w:rPr>
        <w:t>.</w:t>
      </w:r>
    </w:p>
    <w:p w:rsidR="00BF3B41" w:rsidRPr="0015486B" w:rsidRDefault="00FB73EA" w:rsidP="00BF3B41">
      <w:pPr>
        <w:pStyle w:val="ListParagraph"/>
        <w:ind w:left="1776"/>
        <w:jc w:val="right"/>
        <w:rPr>
          <w:sz w:val="22"/>
          <w:szCs w:val="22"/>
        </w:rPr>
      </w:pPr>
      <w:r w:rsidRPr="0015486B">
        <w:rPr>
          <w:sz w:val="22"/>
          <w:szCs w:val="22"/>
        </w:rPr>
        <w:t xml:space="preserve"> </w:t>
      </w:r>
      <w:r w:rsidR="00BF3B41" w:rsidRPr="0015486B">
        <w:rPr>
          <w:sz w:val="22"/>
          <w:szCs w:val="22"/>
        </w:rPr>
        <w:t>Срок: м. септември 2019 г.</w:t>
      </w:r>
    </w:p>
    <w:p w:rsidR="00DF5BED" w:rsidRPr="0015486B" w:rsidRDefault="00BF3B41" w:rsidP="00BF3B41">
      <w:pPr>
        <w:pStyle w:val="ListParagraph"/>
        <w:ind w:left="1776"/>
        <w:jc w:val="right"/>
        <w:rPr>
          <w:sz w:val="22"/>
          <w:szCs w:val="22"/>
        </w:rPr>
      </w:pPr>
      <w:r w:rsidRPr="0015486B">
        <w:rPr>
          <w:sz w:val="22"/>
          <w:szCs w:val="22"/>
        </w:rPr>
        <w:t xml:space="preserve">                                                             Отговорник: координатор КСПО; членове</w:t>
      </w:r>
    </w:p>
    <w:p w:rsidR="00FB73EA" w:rsidRPr="0015486B" w:rsidRDefault="00FB73EA" w:rsidP="00BF3B41">
      <w:pPr>
        <w:jc w:val="both"/>
        <w:rPr>
          <w:sz w:val="22"/>
          <w:szCs w:val="22"/>
        </w:rPr>
      </w:pPr>
    </w:p>
    <w:p w:rsidR="00DF5BED" w:rsidRPr="0015486B" w:rsidRDefault="00DF5BED" w:rsidP="00DF5BED">
      <w:pPr>
        <w:pStyle w:val="ListParagraph"/>
        <w:numPr>
          <w:ilvl w:val="0"/>
          <w:numId w:val="3"/>
        </w:numPr>
        <w:jc w:val="both"/>
        <w:rPr>
          <w:sz w:val="22"/>
          <w:szCs w:val="22"/>
        </w:rPr>
      </w:pPr>
      <w:r w:rsidRPr="0015486B">
        <w:rPr>
          <w:sz w:val="22"/>
          <w:szCs w:val="22"/>
        </w:rPr>
        <w:t>Изготвяне на годишен план за дейността на комисията</w:t>
      </w:r>
      <w:r w:rsidR="00D71657" w:rsidRPr="0015486B">
        <w:rPr>
          <w:sz w:val="22"/>
          <w:szCs w:val="22"/>
        </w:rPr>
        <w:t>.</w:t>
      </w:r>
    </w:p>
    <w:p w:rsidR="00DF5BED" w:rsidRPr="0015486B" w:rsidRDefault="00DF5BED" w:rsidP="00DF5BED">
      <w:pPr>
        <w:pStyle w:val="ListParagraph"/>
        <w:ind w:left="1068"/>
        <w:jc w:val="right"/>
        <w:rPr>
          <w:sz w:val="22"/>
          <w:szCs w:val="22"/>
        </w:rPr>
      </w:pPr>
      <w:r w:rsidRPr="0015486B">
        <w:rPr>
          <w:sz w:val="22"/>
          <w:szCs w:val="22"/>
        </w:rPr>
        <w:t>Срок: м. септември 2019 г.</w:t>
      </w:r>
    </w:p>
    <w:p w:rsidR="00DF5BED" w:rsidRPr="0015486B" w:rsidRDefault="00DF5BED" w:rsidP="00DF5BED">
      <w:pPr>
        <w:pStyle w:val="ListParagraph"/>
        <w:ind w:left="1068"/>
        <w:jc w:val="center"/>
        <w:rPr>
          <w:sz w:val="22"/>
          <w:szCs w:val="22"/>
        </w:rPr>
      </w:pPr>
      <w:r w:rsidRPr="0015486B">
        <w:rPr>
          <w:sz w:val="22"/>
          <w:szCs w:val="22"/>
        </w:rPr>
        <w:t xml:space="preserve">                                                             Отговорник: координатор КСПО; членове</w:t>
      </w:r>
    </w:p>
    <w:p w:rsidR="00DF5BED" w:rsidRPr="0015486B" w:rsidRDefault="00DF5BED" w:rsidP="00DF5BED">
      <w:pPr>
        <w:ind w:firstLine="708"/>
        <w:jc w:val="right"/>
        <w:rPr>
          <w:b/>
          <w:sz w:val="22"/>
          <w:szCs w:val="22"/>
          <w:u w:val="single"/>
        </w:rPr>
      </w:pPr>
    </w:p>
    <w:p w:rsidR="00736D73" w:rsidRPr="0015486B" w:rsidRDefault="00736D73" w:rsidP="00282377">
      <w:pPr>
        <w:ind w:firstLine="708"/>
        <w:jc w:val="both"/>
        <w:rPr>
          <w:b/>
          <w:sz w:val="22"/>
          <w:szCs w:val="22"/>
        </w:rPr>
      </w:pPr>
    </w:p>
    <w:p w:rsidR="00736D73" w:rsidRPr="0015486B" w:rsidRDefault="00203596" w:rsidP="00DF5BED">
      <w:pPr>
        <w:pStyle w:val="ListParagraph"/>
        <w:numPr>
          <w:ilvl w:val="0"/>
          <w:numId w:val="3"/>
        </w:numPr>
        <w:jc w:val="both"/>
        <w:rPr>
          <w:sz w:val="22"/>
          <w:szCs w:val="22"/>
        </w:rPr>
      </w:pPr>
      <w:r w:rsidRPr="0015486B">
        <w:rPr>
          <w:sz w:val="22"/>
          <w:szCs w:val="22"/>
        </w:rPr>
        <w:t xml:space="preserve">Следи и се самосезира в случай на нарушения на приетия Етичен кодекс от участниците в учебно-възпитателния процес – ученици-учители-родители-служители. </w:t>
      </w:r>
    </w:p>
    <w:p w:rsidR="00736D73" w:rsidRPr="0015486B" w:rsidRDefault="00736D73" w:rsidP="00282377">
      <w:pPr>
        <w:ind w:firstLine="708"/>
        <w:jc w:val="both"/>
        <w:rPr>
          <w:b/>
          <w:sz w:val="22"/>
          <w:szCs w:val="22"/>
        </w:rPr>
      </w:pPr>
    </w:p>
    <w:p w:rsidR="00203596" w:rsidRPr="0015486B" w:rsidRDefault="00203596" w:rsidP="00203596">
      <w:pPr>
        <w:ind w:firstLine="708"/>
        <w:jc w:val="right"/>
        <w:rPr>
          <w:sz w:val="22"/>
          <w:szCs w:val="22"/>
        </w:rPr>
      </w:pPr>
      <w:r w:rsidRPr="0015486B">
        <w:rPr>
          <w:sz w:val="22"/>
          <w:szCs w:val="22"/>
        </w:rPr>
        <w:t>Срок: постоянен</w:t>
      </w:r>
    </w:p>
    <w:p w:rsidR="001507AF" w:rsidRPr="0015486B" w:rsidRDefault="00203596" w:rsidP="00203596">
      <w:pPr>
        <w:ind w:firstLine="708"/>
        <w:jc w:val="right"/>
        <w:rPr>
          <w:sz w:val="22"/>
          <w:szCs w:val="22"/>
        </w:rPr>
      </w:pPr>
      <w:r w:rsidRPr="0015486B">
        <w:rPr>
          <w:sz w:val="22"/>
          <w:szCs w:val="22"/>
        </w:rPr>
        <w:t xml:space="preserve">                                              Отговорник: координатор КСПО; членове</w:t>
      </w:r>
    </w:p>
    <w:p w:rsidR="00203596" w:rsidRPr="0015486B" w:rsidRDefault="00203596" w:rsidP="00203596">
      <w:pPr>
        <w:ind w:firstLine="708"/>
        <w:jc w:val="right"/>
        <w:rPr>
          <w:sz w:val="22"/>
          <w:szCs w:val="22"/>
        </w:rPr>
      </w:pPr>
    </w:p>
    <w:p w:rsidR="00203596" w:rsidRPr="0015486B" w:rsidRDefault="00203596" w:rsidP="00DF5BED">
      <w:pPr>
        <w:pStyle w:val="ListParagraph"/>
        <w:numPr>
          <w:ilvl w:val="0"/>
          <w:numId w:val="3"/>
        </w:numPr>
        <w:jc w:val="both"/>
        <w:rPr>
          <w:sz w:val="22"/>
          <w:szCs w:val="22"/>
        </w:rPr>
      </w:pPr>
      <w:r w:rsidRPr="0015486B">
        <w:rPr>
          <w:sz w:val="22"/>
          <w:szCs w:val="22"/>
        </w:rPr>
        <w:t>Заседава при постъпил доклад за нарушение на приетия Етичен кодекс на общността.</w:t>
      </w:r>
    </w:p>
    <w:p w:rsidR="00203596" w:rsidRPr="0015486B" w:rsidRDefault="00203596" w:rsidP="00203596">
      <w:pPr>
        <w:ind w:firstLine="708"/>
        <w:jc w:val="right"/>
        <w:rPr>
          <w:sz w:val="22"/>
          <w:szCs w:val="22"/>
        </w:rPr>
      </w:pPr>
      <w:r w:rsidRPr="0015486B">
        <w:rPr>
          <w:sz w:val="22"/>
          <w:szCs w:val="22"/>
        </w:rPr>
        <w:lastRenderedPageBreak/>
        <w:t>Срок: постоянен</w:t>
      </w:r>
    </w:p>
    <w:p w:rsidR="00203596" w:rsidRPr="0015486B" w:rsidRDefault="00203596" w:rsidP="00203596">
      <w:pPr>
        <w:ind w:firstLine="708"/>
        <w:jc w:val="right"/>
        <w:rPr>
          <w:sz w:val="22"/>
          <w:szCs w:val="22"/>
        </w:rPr>
      </w:pPr>
      <w:r w:rsidRPr="0015486B">
        <w:rPr>
          <w:sz w:val="22"/>
          <w:szCs w:val="22"/>
        </w:rPr>
        <w:t xml:space="preserve">                                              Отговорник: координатор КСПО; членове</w:t>
      </w:r>
    </w:p>
    <w:p w:rsidR="00D71657" w:rsidRPr="0015486B" w:rsidRDefault="00D71657" w:rsidP="00203596">
      <w:pPr>
        <w:ind w:firstLine="708"/>
        <w:jc w:val="right"/>
        <w:rPr>
          <w:sz w:val="22"/>
          <w:szCs w:val="22"/>
        </w:rPr>
      </w:pPr>
    </w:p>
    <w:p w:rsidR="00D71657" w:rsidRPr="0015486B" w:rsidRDefault="00D71657" w:rsidP="00D71657">
      <w:pPr>
        <w:pStyle w:val="ListParagraph"/>
        <w:numPr>
          <w:ilvl w:val="0"/>
          <w:numId w:val="3"/>
        </w:numPr>
        <w:jc w:val="both"/>
        <w:rPr>
          <w:sz w:val="22"/>
          <w:szCs w:val="22"/>
        </w:rPr>
      </w:pPr>
      <w:r w:rsidRPr="0015486B">
        <w:rPr>
          <w:sz w:val="22"/>
          <w:szCs w:val="22"/>
        </w:rPr>
        <w:t>При установяване на действия на член от колектива, несъвместими с етичните норми на поведение, при неподадена писмена жалба от съответния член на училищната общност и липса на реакция от страна на етичната комисия, проверката и решението на комисията се налагат със заповед от директора.</w:t>
      </w:r>
    </w:p>
    <w:p w:rsidR="00D71657" w:rsidRPr="0015486B" w:rsidRDefault="00D71657" w:rsidP="00D71657">
      <w:pPr>
        <w:ind w:firstLine="708"/>
        <w:jc w:val="right"/>
        <w:rPr>
          <w:sz w:val="22"/>
          <w:szCs w:val="22"/>
        </w:rPr>
      </w:pPr>
      <w:r w:rsidRPr="0015486B">
        <w:rPr>
          <w:sz w:val="22"/>
          <w:szCs w:val="22"/>
        </w:rPr>
        <w:t>Срок: постоянен</w:t>
      </w:r>
    </w:p>
    <w:p w:rsidR="006B566E" w:rsidRPr="0015486B" w:rsidRDefault="00D71657" w:rsidP="00D71657">
      <w:pPr>
        <w:ind w:firstLine="708"/>
        <w:jc w:val="right"/>
        <w:rPr>
          <w:sz w:val="22"/>
          <w:szCs w:val="22"/>
        </w:rPr>
      </w:pPr>
      <w:r w:rsidRPr="0015486B">
        <w:rPr>
          <w:sz w:val="22"/>
          <w:szCs w:val="22"/>
        </w:rPr>
        <w:t xml:space="preserve">                                              Отговорник: координатор КСПО; членове</w:t>
      </w:r>
    </w:p>
    <w:p w:rsidR="009E5C13" w:rsidRPr="0015486B" w:rsidRDefault="009E5C13" w:rsidP="000E642B">
      <w:pPr>
        <w:jc w:val="both"/>
        <w:rPr>
          <w:sz w:val="22"/>
          <w:szCs w:val="22"/>
        </w:rPr>
      </w:pPr>
    </w:p>
    <w:p w:rsidR="006B566E" w:rsidRPr="0015486B" w:rsidRDefault="006B566E" w:rsidP="00DF5BED">
      <w:pPr>
        <w:pStyle w:val="ListParagraph"/>
        <w:numPr>
          <w:ilvl w:val="0"/>
          <w:numId w:val="3"/>
        </w:numPr>
        <w:jc w:val="both"/>
        <w:rPr>
          <w:sz w:val="22"/>
          <w:szCs w:val="22"/>
        </w:rPr>
      </w:pPr>
      <w:r w:rsidRPr="0015486B">
        <w:rPr>
          <w:sz w:val="22"/>
          <w:szCs w:val="22"/>
        </w:rPr>
        <w:t>Включва в дейността на комисията членове на Ученическия съвет, представители на родителската общност и Обществения съвет на ПМГ, след обсъждане.</w:t>
      </w:r>
    </w:p>
    <w:p w:rsidR="006B566E" w:rsidRPr="0015486B" w:rsidRDefault="006B566E" w:rsidP="006B566E">
      <w:pPr>
        <w:ind w:firstLine="708"/>
        <w:jc w:val="right"/>
        <w:rPr>
          <w:sz w:val="22"/>
          <w:szCs w:val="22"/>
        </w:rPr>
      </w:pPr>
      <w:r w:rsidRPr="0015486B">
        <w:rPr>
          <w:sz w:val="22"/>
          <w:szCs w:val="22"/>
        </w:rPr>
        <w:t>Срок: постоянен</w:t>
      </w:r>
    </w:p>
    <w:p w:rsidR="006B566E" w:rsidRPr="0015486B" w:rsidRDefault="006B566E" w:rsidP="006B566E">
      <w:pPr>
        <w:ind w:firstLine="708"/>
        <w:jc w:val="right"/>
        <w:rPr>
          <w:sz w:val="22"/>
          <w:szCs w:val="22"/>
        </w:rPr>
      </w:pPr>
      <w:r w:rsidRPr="0015486B">
        <w:rPr>
          <w:sz w:val="22"/>
          <w:szCs w:val="22"/>
        </w:rPr>
        <w:t xml:space="preserve">                                              Отговорник: координатор КСПО; членове</w:t>
      </w:r>
    </w:p>
    <w:p w:rsidR="00203596" w:rsidRPr="0015486B" w:rsidRDefault="00203596" w:rsidP="00203596">
      <w:pPr>
        <w:ind w:firstLine="708"/>
        <w:jc w:val="right"/>
        <w:rPr>
          <w:sz w:val="22"/>
          <w:szCs w:val="22"/>
        </w:rPr>
      </w:pPr>
    </w:p>
    <w:p w:rsidR="000A6ADA" w:rsidRPr="0015486B" w:rsidRDefault="000A6ADA" w:rsidP="00C66C65">
      <w:pPr>
        <w:ind w:firstLine="708"/>
        <w:jc w:val="center"/>
        <w:rPr>
          <w:b/>
          <w:sz w:val="22"/>
          <w:szCs w:val="22"/>
          <w:u w:val="single"/>
        </w:rPr>
      </w:pPr>
      <w:r w:rsidRPr="0015486B">
        <w:rPr>
          <w:b/>
          <w:sz w:val="22"/>
          <w:szCs w:val="22"/>
          <w:u w:val="single"/>
        </w:rPr>
        <w:t>Комисия за</w:t>
      </w:r>
      <w:r w:rsidR="0011252E" w:rsidRPr="0015486B">
        <w:rPr>
          <w:b/>
          <w:sz w:val="22"/>
          <w:szCs w:val="22"/>
          <w:u w:val="single"/>
        </w:rPr>
        <w:t xml:space="preserve"> </w:t>
      </w:r>
      <w:r w:rsidRPr="0015486B">
        <w:rPr>
          <w:b/>
          <w:sz w:val="22"/>
          <w:szCs w:val="22"/>
          <w:u w:val="single"/>
        </w:rPr>
        <w:t>противодействие на тормоза и насилието</w:t>
      </w:r>
    </w:p>
    <w:p w:rsidR="000A6ADA" w:rsidRPr="0015486B" w:rsidRDefault="000A6ADA" w:rsidP="000A6ADA">
      <w:pPr>
        <w:ind w:firstLine="708"/>
        <w:jc w:val="both"/>
        <w:rPr>
          <w:sz w:val="22"/>
          <w:szCs w:val="22"/>
        </w:rPr>
      </w:pPr>
    </w:p>
    <w:p w:rsidR="004A7064" w:rsidRPr="0015486B" w:rsidRDefault="000E642B" w:rsidP="004A7064">
      <w:pPr>
        <w:pStyle w:val="ListParagraph"/>
        <w:ind w:left="1068"/>
        <w:jc w:val="both"/>
        <w:rPr>
          <w:b/>
          <w:sz w:val="22"/>
          <w:szCs w:val="22"/>
        </w:rPr>
      </w:pPr>
      <w:r w:rsidRPr="0015486B">
        <w:rPr>
          <w:b/>
          <w:sz w:val="22"/>
          <w:szCs w:val="22"/>
        </w:rPr>
        <w:t xml:space="preserve">3.3.1. </w:t>
      </w:r>
      <w:r w:rsidR="004A7064" w:rsidRPr="0015486B">
        <w:rPr>
          <w:b/>
          <w:sz w:val="22"/>
          <w:szCs w:val="22"/>
        </w:rPr>
        <w:t>Предмет</w:t>
      </w:r>
    </w:p>
    <w:p w:rsidR="004A7064" w:rsidRPr="0015486B" w:rsidRDefault="004A7064" w:rsidP="004A7064">
      <w:pPr>
        <w:pStyle w:val="ListParagraph"/>
        <w:ind w:left="1068"/>
        <w:jc w:val="both"/>
        <w:rPr>
          <w:sz w:val="22"/>
          <w:szCs w:val="22"/>
        </w:rPr>
      </w:pPr>
    </w:p>
    <w:p w:rsidR="004A7064" w:rsidRPr="0015486B" w:rsidRDefault="004A7064" w:rsidP="00436821">
      <w:pPr>
        <w:pStyle w:val="ListParagraph"/>
        <w:ind w:left="1068" w:firstLine="348"/>
        <w:jc w:val="both"/>
        <w:rPr>
          <w:sz w:val="22"/>
          <w:szCs w:val="22"/>
        </w:rPr>
      </w:pPr>
      <w:r w:rsidRPr="0015486B">
        <w:rPr>
          <w:sz w:val="22"/>
          <w:szCs w:val="22"/>
        </w:rPr>
        <w:t>Проучване и подпомагане психичното развитие и здраве на учениците в  ПМГ, чрез превантивни мерки и сътрудничество по прилагането на механизъм за противодействие на училищния тормоз.</w:t>
      </w:r>
    </w:p>
    <w:p w:rsidR="004A7064" w:rsidRPr="0015486B" w:rsidRDefault="004A7064" w:rsidP="00436821">
      <w:pPr>
        <w:pStyle w:val="ListParagraph"/>
        <w:ind w:left="1068" w:firstLine="348"/>
        <w:jc w:val="both"/>
        <w:rPr>
          <w:sz w:val="22"/>
          <w:szCs w:val="22"/>
        </w:rPr>
      </w:pPr>
      <w:r w:rsidRPr="0015486B">
        <w:rPr>
          <w:sz w:val="22"/>
          <w:szCs w:val="22"/>
        </w:rPr>
        <w:t>Единният механизъм за противодействие на тормоза е разработен от Министерството на образованието, младежта и науката с участието на МТСП, АСП, ДАЗД, МВР, ЦКБППМН и неправителствените организации – НМД, фондация „Стъпки за невидимите деца в Българи,” фондация „Асоциация Анимус”, Дружеството на психолозите в България и УНИЦЕФ.</w:t>
      </w:r>
    </w:p>
    <w:p w:rsidR="004A7064" w:rsidRPr="0015486B" w:rsidRDefault="004A7064" w:rsidP="004A7064">
      <w:pPr>
        <w:pStyle w:val="ListParagraph"/>
        <w:ind w:left="1068"/>
        <w:jc w:val="both"/>
        <w:rPr>
          <w:sz w:val="22"/>
          <w:szCs w:val="22"/>
        </w:rPr>
      </w:pPr>
    </w:p>
    <w:p w:rsidR="004A7064" w:rsidRPr="0015486B" w:rsidRDefault="000E642B" w:rsidP="004A7064">
      <w:pPr>
        <w:pStyle w:val="ListParagraph"/>
        <w:ind w:left="1068"/>
        <w:jc w:val="both"/>
        <w:rPr>
          <w:b/>
          <w:sz w:val="22"/>
          <w:szCs w:val="22"/>
        </w:rPr>
      </w:pPr>
      <w:r w:rsidRPr="0015486B">
        <w:rPr>
          <w:b/>
          <w:sz w:val="22"/>
          <w:szCs w:val="22"/>
        </w:rPr>
        <w:t xml:space="preserve">3.3.2. </w:t>
      </w:r>
      <w:r w:rsidR="004A7064" w:rsidRPr="0015486B">
        <w:rPr>
          <w:b/>
          <w:sz w:val="22"/>
          <w:szCs w:val="22"/>
        </w:rPr>
        <w:t>Цел</w:t>
      </w:r>
    </w:p>
    <w:p w:rsidR="004A7064" w:rsidRPr="0015486B" w:rsidRDefault="004A7064" w:rsidP="004A7064">
      <w:pPr>
        <w:pStyle w:val="ListParagraph"/>
        <w:ind w:left="1068"/>
        <w:jc w:val="both"/>
        <w:rPr>
          <w:b/>
          <w:sz w:val="22"/>
          <w:szCs w:val="22"/>
        </w:rPr>
      </w:pPr>
    </w:p>
    <w:p w:rsidR="004A7064" w:rsidRPr="0015486B" w:rsidRDefault="004A7064" w:rsidP="00BF7CD2">
      <w:pPr>
        <w:pStyle w:val="ListParagraph"/>
        <w:ind w:left="1068" w:firstLine="348"/>
        <w:jc w:val="both"/>
        <w:rPr>
          <w:sz w:val="22"/>
          <w:szCs w:val="22"/>
        </w:rPr>
      </w:pPr>
      <w:r w:rsidRPr="0015486B">
        <w:rPr>
          <w:sz w:val="22"/>
          <w:szCs w:val="22"/>
        </w:rPr>
        <w:t>Разработване и прилагане на цялостен училищен подход, полагане на координирани и последователни усилия за предотвратяване на тормоза и създаване на по-сигурна училищна среда.</w:t>
      </w:r>
    </w:p>
    <w:p w:rsidR="004A7064" w:rsidRPr="0015486B" w:rsidRDefault="004A7064" w:rsidP="004A7064">
      <w:pPr>
        <w:pStyle w:val="ListParagraph"/>
        <w:ind w:left="1068"/>
        <w:jc w:val="both"/>
        <w:rPr>
          <w:sz w:val="22"/>
          <w:szCs w:val="22"/>
        </w:rPr>
      </w:pPr>
    </w:p>
    <w:p w:rsidR="004A7064" w:rsidRPr="0015486B" w:rsidRDefault="000E642B" w:rsidP="004A7064">
      <w:pPr>
        <w:pStyle w:val="ListParagraph"/>
        <w:ind w:left="1068"/>
        <w:jc w:val="both"/>
        <w:rPr>
          <w:b/>
          <w:sz w:val="22"/>
          <w:szCs w:val="22"/>
        </w:rPr>
      </w:pPr>
      <w:r w:rsidRPr="0015486B">
        <w:rPr>
          <w:b/>
          <w:sz w:val="22"/>
          <w:szCs w:val="22"/>
        </w:rPr>
        <w:t>3.3.3. Задачи</w:t>
      </w:r>
    </w:p>
    <w:p w:rsidR="000E642B" w:rsidRPr="0015486B" w:rsidRDefault="000E642B" w:rsidP="004A7064">
      <w:pPr>
        <w:pStyle w:val="ListParagraph"/>
        <w:ind w:left="1068"/>
        <w:jc w:val="both"/>
        <w:rPr>
          <w:b/>
          <w:sz w:val="22"/>
          <w:szCs w:val="22"/>
        </w:rPr>
      </w:pPr>
    </w:p>
    <w:p w:rsidR="004A7064" w:rsidRPr="0015486B" w:rsidRDefault="004A7064" w:rsidP="004A7064">
      <w:pPr>
        <w:pStyle w:val="ListParagraph"/>
        <w:ind w:left="1068"/>
        <w:jc w:val="both"/>
        <w:rPr>
          <w:sz w:val="22"/>
          <w:szCs w:val="22"/>
        </w:rPr>
      </w:pPr>
      <w:r w:rsidRPr="0015486B">
        <w:rPr>
          <w:sz w:val="22"/>
          <w:szCs w:val="22"/>
        </w:rPr>
        <w:t>1.</w:t>
      </w:r>
      <w:r w:rsidRPr="0015486B">
        <w:rPr>
          <w:sz w:val="22"/>
          <w:szCs w:val="22"/>
        </w:rPr>
        <w:tab/>
        <w:t>Разработване и прилагане на превантивни дейности за предотвратяване на тормоза в училище.</w:t>
      </w:r>
    </w:p>
    <w:p w:rsidR="004A7064" w:rsidRPr="0015486B" w:rsidRDefault="004A7064" w:rsidP="004A7064">
      <w:pPr>
        <w:pStyle w:val="ListParagraph"/>
        <w:ind w:left="1068"/>
        <w:jc w:val="both"/>
        <w:rPr>
          <w:sz w:val="22"/>
          <w:szCs w:val="22"/>
        </w:rPr>
      </w:pPr>
      <w:r w:rsidRPr="0015486B">
        <w:rPr>
          <w:sz w:val="22"/>
          <w:szCs w:val="22"/>
        </w:rPr>
        <w:t>2.</w:t>
      </w:r>
      <w:r w:rsidRPr="0015486B">
        <w:rPr>
          <w:sz w:val="22"/>
          <w:szCs w:val="22"/>
        </w:rPr>
        <w:tab/>
        <w:t>Разработване на защитна мрежа за интервенция при случаи на тормоз в училище.</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ab/>
        <w:t xml:space="preserve"> Общи положения</w:t>
      </w:r>
    </w:p>
    <w:p w:rsidR="004A7064" w:rsidRPr="0015486B" w:rsidRDefault="004A7064" w:rsidP="004A7064">
      <w:pPr>
        <w:pStyle w:val="ListParagraph"/>
        <w:ind w:left="1068"/>
        <w:jc w:val="both"/>
        <w:rPr>
          <w:sz w:val="22"/>
          <w:szCs w:val="22"/>
        </w:rPr>
      </w:pPr>
    </w:p>
    <w:p w:rsidR="004A7064" w:rsidRPr="0015486B" w:rsidRDefault="004A7064" w:rsidP="00BF7CD2">
      <w:pPr>
        <w:pStyle w:val="ListParagraph"/>
        <w:ind w:left="1068" w:firstLine="348"/>
        <w:jc w:val="both"/>
        <w:rPr>
          <w:sz w:val="22"/>
          <w:szCs w:val="22"/>
        </w:rPr>
      </w:pPr>
      <w:r w:rsidRPr="0015486B">
        <w:rPr>
          <w:sz w:val="22"/>
          <w:szCs w:val="22"/>
        </w:rPr>
        <w:t>Превенцията на тормоза включва комплекс от мерки, които най-общо имат за цел ограничаване и/или елиминиране на предпоставките и рисковите фактори, допринасящи за насилието.</w:t>
      </w:r>
    </w:p>
    <w:p w:rsidR="004A7064" w:rsidRPr="0015486B" w:rsidRDefault="004A7064" w:rsidP="00BF7CD2">
      <w:pPr>
        <w:pStyle w:val="ListParagraph"/>
        <w:ind w:left="1068" w:firstLine="348"/>
        <w:jc w:val="both"/>
        <w:rPr>
          <w:sz w:val="22"/>
          <w:szCs w:val="22"/>
        </w:rPr>
      </w:pPr>
      <w:r w:rsidRPr="0015486B">
        <w:rPr>
          <w:sz w:val="22"/>
          <w:szCs w:val="22"/>
        </w:rPr>
        <w:t>Комплексът от превантивни мерки включва всички възможни аспекти и форми на тормоза, ясно фокусира вниманието върху участието на всички групи и планира на три нива - класна стая/паралелка, училище, общност.</w:t>
      </w:r>
    </w:p>
    <w:p w:rsidR="004A7064" w:rsidRPr="0015486B" w:rsidRDefault="004A7064" w:rsidP="00BF7CD2">
      <w:pPr>
        <w:pStyle w:val="ListParagraph"/>
        <w:ind w:left="1068" w:firstLine="348"/>
        <w:jc w:val="both"/>
        <w:rPr>
          <w:sz w:val="22"/>
          <w:szCs w:val="22"/>
        </w:rPr>
      </w:pPr>
      <w:r w:rsidRPr="0015486B">
        <w:rPr>
          <w:sz w:val="22"/>
          <w:szCs w:val="22"/>
        </w:rPr>
        <w:t>Изградени са ясни правила и процедури, които предотвратяват и ограничават прояви на насилие и тормоз във взаимоотношенията в училище.</w:t>
      </w:r>
    </w:p>
    <w:p w:rsidR="004A7064" w:rsidRPr="0015486B" w:rsidRDefault="004A7064" w:rsidP="00436821">
      <w:pPr>
        <w:jc w:val="both"/>
        <w:rPr>
          <w:sz w:val="22"/>
          <w:szCs w:val="22"/>
        </w:rPr>
      </w:pPr>
    </w:p>
    <w:p w:rsidR="004A7064" w:rsidRPr="0015486B" w:rsidRDefault="000E642B" w:rsidP="004A7064">
      <w:pPr>
        <w:pStyle w:val="ListParagraph"/>
        <w:ind w:left="1068"/>
        <w:jc w:val="both"/>
        <w:rPr>
          <w:b/>
          <w:sz w:val="22"/>
          <w:szCs w:val="22"/>
        </w:rPr>
      </w:pPr>
      <w:r w:rsidRPr="0015486B">
        <w:rPr>
          <w:b/>
          <w:sz w:val="22"/>
          <w:szCs w:val="22"/>
        </w:rPr>
        <w:t>3.3.4. Дейности</w:t>
      </w:r>
    </w:p>
    <w:p w:rsidR="000E642B" w:rsidRPr="0015486B" w:rsidRDefault="000E642B" w:rsidP="004A7064">
      <w:pPr>
        <w:pStyle w:val="ListParagraph"/>
        <w:ind w:left="1068"/>
        <w:jc w:val="both"/>
        <w:rPr>
          <w:sz w:val="22"/>
          <w:szCs w:val="22"/>
        </w:rPr>
      </w:pPr>
    </w:p>
    <w:p w:rsidR="004A7064" w:rsidRPr="0015486B" w:rsidRDefault="004A7064" w:rsidP="0011252E">
      <w:pPr>
        <w:pStyle w:val="ListParagraph"/>
        <w:ind w:left="1068"/>
        <w:jc w:val="center"/>
        <w:rPr>
          <w:b/>
          <w:sz w:val="22"/>
          <w:szCs w:val="22"/>
        </w:rPr>
      </w:pPr>
      <w:r w:rsidRPr="0015486B">
        <w:rPr>
          <w:b/>
          <w:sz w:val="22"/>
          <w:szCs w:val="22"/>
        </w:rPr>
        <w:t>Дейности по разработване и прилагане на превантивни дейности за предотвратяване на тормоза в училище</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1.</w:t>
      </w:r>
      <w:r w:rsidRPr="0015486B">
        <w:rPr>
          <w:sz w:val="22"/>
          <w:szCs w:val="22"/>
        </w:rPr>
        <w:tab/>
        <w:t xml:space="preserve">Оценка на проблема, през мнението на учениците/учителите/родителите – с помощта на стандартизиран въпросник. </w:t>
      </w:r>
      <w:r w:rsidRPr="0015486B">
        <w:rPr>
          <w:sz w:val="22"/>
          <w:szCs w:val="22"/>
        </w:rPr>
        <w:tab/>
      </w:r>
    </w:p>
    <w:p w:rsidR="004A7064" w:rsidRPr="0015486B" w:rsidRDefault="004A7064" w:rsidP="00436821">
      <w:pPr>
        <w:pStyle w:val="ListParagraph"/>
        <w:ind w:left="1068"/>
        <w:jc w:val="right"/>
        <w:rPr>
          <w:sz w:val="22"/>
          <w:szCs w:val="22"/>
        </w:rPr>
      </w:pPr>
      <w:r w:rsidRPr="0015486B">
        <w:rPr>
          <w:sz w:val="22"/>
          <w:szCs w:val="22"/>
        </w:rPr>
        <w:tab/>
        <w:t>Срок: месец септември 2019 г.</w:t>
      </w:r>
      <w:r w:rsidRPr="0015486B">
        <w:rPr>
          <w:sz w:val="22"/>
          <w:szCs w:val="22"/>
        </w:rPr>
        <w:tab/>
      </w:r>
    </w:p>
    <w:p w:rsidR="004A7064" w:rsidRPr="0015486B" w:rsidRDefault="004A7064" w:rsidP="00436821">
      <w:pPr>
        <w:pStyle w:val="ListParagraph"/>
        <w:ind w:left="1068"/>
        <w:jc w:val="right"/>
        <w:rPr>
          <w:sz w:val="22"/>
          <w:szCs w:val="22"/>
        </w:rPr>
      </w:pPr>
      <w:r w:rsidRPr="0015486B">
        <w:rPr>
          <w:sz w:val="22"/>
          <w:szCs w:val="22"/>
        </w:rPr>
        <w:t>Отг.: кл. р-</w:t>
      </w:r>
      <w:r w:rsidR="00436821" w:rsidRPr="0015486B">
        <w:rPr>
          <w:sz w:val="22"/>
          <w:szCs w:val="22"/>
        </w:rPr>
        <w:t>ли; Механджийска</w:t>
      </w:r>
    </w:p>
    <w:p w:rsidR="004A7064" w:rsidRPr="0015486B" w:rsidRDefault="004A7064" w:rsidP="004A7064">
      <w:pPr>
        <w:pStyle w:val="ListParagraph"/>
        <w:ind w:left="1068"/>
        <w:jc w:val="both"/>
        <w:rPr>
          <w:sz w:val="22"/>
          <w:szCs w:val="22"/>
        </w:rPr>
      </w:pPr>
    </w:p>
    <w:p w:rsidR="004A7064" w:rsidRPr="0015486B" w:rsidRDefault="004A7064" w:rsidP="00436821">
      <w:pPr>
        <w:pStyle w:val="ListParagraph"/>
        <w:numPr>
          <w:ilvl w:val="0"/>
          <w:numId w:val="7"/>
        </w:numPr>
        <w:jc w:val="both"/>
        <w:rPr>
          <w:sz w:val="22"/>
          <w:szCs w:val="22"/>
        </w:rPr>
      </w:pPr>
      <w:r w:rsidRPr="0015486B">
        <w:rPr>
          <w:sz w:val="22"/>
          <w:szCs w:val="22"/>
        </w:rPr>
        <w:t xml:space="preserve">Анализ на проявите на училищен тормоз и наличните правила и решения за справяне с него – честота на булинга, форми, рeзултати, последствия, налични и липсващи правила. </w:t>
      </w:r>
    </w:p>
    <w:p w:rsidR="00436821" w:rsidRPr="0015486B" w:rsidRDefault="00436821" w:rsidP="00436821">
      <w:pPr>
        <w:pStyle w:val="ListParagraph"/>
        <w:ind w:left="1068"/>
        <w:jc w:val="both"/>
        <w:rPr>
          <w:sz w:val="22"/>
          <w:szCs w:val="22"/>
        </w:rPr>
      </w:pPr>
    </w:p>
    <w:p w:rsidR="004A7064" w:rsidRPr="0015486B" w:rsidRDefault="004A7064" w:rsidP="00436821">
      <w:pPr>
        <w:pStyle w:val="ListParagraph"/>
        <w:ind w:left="1068"/>
        <w:jc w:val="right"/>
        <w:rPr>
          <w:sz w:val="22"/>
          <w:szCs w:val="22"/>
        </w:rPr>
      </w:pPr>
      <w:r w:rsidRPr="0015486B">
        <w:rPr>
          <w:sz w:val="22"/>
          <w:szCs w:val="22"/>
        </w:rPr>
        <w:lastRenderedPageBreak/>
        <w:t xml:space="preserve">Срок: </w:t>
      </w:r>
      <w:r w:rsidRPr="0015486B">
        <w:rPr>
          <w:sz w:val="22"/>
          <w:szCs w:val="22"/>
        </w:rPr>
        <w:tab/>
        <w:t>месец октомври 2019 г.</w:t>
      </w:r>
    </w:p>
    <w:p w:rsidR="004A7064" w:rsidRPr="0015486B" w:rsidRDefault="004A7064" w:rsidP="00436821">
      <w:pPr>
        <w:pStyle w:val="ListParagraph"/>
        <w:ind w:left="1068"/>
        <w:jc w:val="right"/>
        <w:rPr>
          <w:sz w:val="22"/>
          <w:szCs w:val="22"/>
        </w:rPr>
      </w:pPr>
      <w:r w:rsidRPr="0015486B">
        <w:rPr>
          <w:sz w:val="22"/>
          <w:szCs w:val="22"/>
        </w:rPr>
        <w:t>Отг.:</w:t>
      </w:r>
      <w:r w:rsidRPr="0015486B">
        <w:rPr>
          <w:sz w:val="22"/>
          <w:szCs w:val="22"/>
        </w:rPr>
        <w:tab/>
        <w:t>Председател на координационен съвет</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3.</w:t>
      </w:r>
      <w:r w:rsidRPr="0015486B">
        <w:rPr>
          <w:sz w:val="22"/>
          <w:szCs w:val="22"/>
        </w:rPr>
        <w:tab/>
        <w:t>Запознаване на учениците със същността на тормоза, проявите и участниците в процеса.</w:t>
      </w:r>
    </w:p>
    <w:p w:rsidR="004A7064" w:rsidRPr="0015486B" w:rsidRDefault="004A7064" w:rsidP="00436821">
      <w:pPr>
        <w:pStyle w:val="ListParagraph"/>
        <w:ind w:left="1068"/>
        <w:jc w:val="right"/>
        <w:rPr>
          <w:sz w:val="22"/>
          <w:szCs w:val="22"/>
        </w:rPr>
      </w:pPr>
      <w:r w:rsidRPr="0015486B">
        <w:rPr>
          <w:sz w:val="22"/>
          <w:szCs w:val="22"/>
        </w:rPr>
        <w:t>Срок: месец октомври 2019 г.</w:t>
      </w:r>
    </w:p>
    <w:p w:rsidR="004A7064" w:rsidRPr="0015486B" w:rsidRDefault="004A7064" w:rsidP="00436821">
      <w:pPr>
        <w:pStyle w:val="ListParagraph"/>
        <w:ind w:left="1068"/>
        <w:jc w:val="right"/>
        <w:rPr>
          <w:sz w:val="22"/>
          <w:szCs w:val="22"/>
        </w:rPr>
      </w:pPr>
      <w:r w:rsidRPr="0015486B">
        <w:rPr>
          <w:sz w:val="22"/>
          <w:szCs w:val="22"/>
        </w:rPr>
        <w:t>Отг.: класни ръководители</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4.</w:t>
      </w:r>
      <w:r w:rsidRPr="0015486B">
        <w:rPr>
          <w:sz w:val="22"/>
          <w:szCs w:val="22"/>
        </w:rPr>
        <w:tab/>
        <w:t>Повишаване на квалификацията на персонала за справяне в ситуации на тормоз.</w:t>
      </w:r>
    </w:p>
    <w:p w:rsidR="004A7064" w:rsidRPr="0015486B" w:rsidRDefault="004A7064" w:rsidP="00436821">
      <w:pPr>
        <w:pStyle w:val="ListParagraph"/>
        <w:ind w:left="1068"/>
        <w:jc w:val="right"/>
        <w:rPr>
          <w:sz w:val="22"/>
          <w:szCs w:val="22"/>
        </w:rPr>
      </w:pPr>
      <w:r w:rsidRPr="0015486B">
        <w:rPr>
          <w:sz w:val="22"/>
          <w:szCs w:val="22"/>
        </w:rPr>
        <w:t xml:space="preserve">Срок: постоянен </w:t>
      </w:r>
      <w:r w:rsidRPr="0015486B">
        <w:rPr>
          <w:sz w:val="22"/>
          <w:szCs w:val="22"/>
        </w:rPr>
        <w:tab/>
      </w:r>
    </w:p>
    <w:p w:rsidR="004A7064" w:rsidRPr="0015486B" w:rsidRDefault="004A7064" w:rsidP="00436821">
      <w:pPr>
        <w:pStyle w:val="ListParagraph"/>
        <w:ind w:left="1068"/>
        <w:jc w:val="right"/>
        <w:rPr>
          <w:sz w:val="22"/>
          <w:szCs w:val="22"/>
        </w:rPr>
      </w:pPr>
      <w:r w:rsidRPr="0015486B">
        <w:rPr>
          <w:sz w:val="22"/>
          <w:szCs w:val="22"/>
        </w:rPr>
        <w:t>Отг.: директор на училище</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5.</w:t>
      </w:r>
      <w:r w:rsidRPr="0015486B">
        <w:rPr>
          <w:sz w:val="22"/>
          <w:szCs w:val="22"/>
        </w:rPr>
        <w:tab/>
        <w:t>Оптимизиране на системата за наблюдение и контрол, в зависимост от резултата от оценката на проблема.</w:t>
      </w:r>
    </w:p>
    <w:p w:rsidR="004A7064" w:rsidRPr="0015486B" w:rsidRDefault="004A7064" w:rsidP="00436821">
      <w:pPr>
        <w:pStyle w:val="ListParagraph"/>
        <w:ind w:left="1068"/>
        <w:jc w:val="right"/>
        <w:rPr>
          <w:sz w:val="22"/>
          <w:szCs w:val="22"/>
        </w:rPr>
      </w:pPr>
      <w:r w:rsidRPr="0015486B">
        <w:rPr>
          <w:sz w:val="22"/>
          <w:szCs w:val="22"/>
        </w:rPr>
        <w:t xml:space="preserve">Срок: </w:t>
      </w:r>
      <w:r w:rsidRPr="0015486B">
        <w:rPr>
          <w:sz w:val="22"/>
          <w:szCs w:val="22"/>
        </w:rPr>
        <w:tab/>
        <w:t>месец октомври 2019 г.</w:t>
      </w:r>
    </w:p>
    <w:p w:rsidR="004A7064" w:rsidRPr="0015486B" w:rsidRDefault="004A7064" w:rsidP="00436821">
      <w:pPr>
        <w:pStyle w:val="ListParagraph"/>
        <w:ind w:left="1068"/>
        <w:jc w:val="right"/>
        <w:rPr>
          <w:sz w:val="22"/>
          <w:szCs w:val="22"/>
        </w:rPr>
      </w:pPr>
      <w:r w:rsidRPr="0015486B">
        <w:rPr>
          <w:sz w:val="22"/>
          <w:szCs w:val="22"/>
        </w:rPr>
        <w:t>Отг.: директор на училище</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6.</w:t>
      </w:r>
      <w:r w:rsidRPr="0015486B">
        <w:rPr>
          <w:sz w:val="22"/>
          <w:szCs w:val="22"/>
        </w:rPr>
        <w:tab/>
        <w:t>Разработване на процедури за реагиране в ситуации на тормоз.</w:t>
      </w:r>
    </w:p>
    <w:p w:rsidR="004A7064" w:rsidRPr="0015486B" w:rsidRDefault="004A7064" w:rsidP="00436821">
      <w:pPr>
        <w:pStyle w:val="ListParagraph"/>
        <w:ind w:left="1068"/>
        <w:jc w:val="right"/>
        <w:rPr>
          <w:sz w:val="22"/>
          <w:szCs w:val="22"/>
        </w:rPr>
      </w:pPr>
      <w:r w:rsidRPr="0015486B">
        <w:rPr>
          <w:sz w:val="22"/>
          <w:szCs w:val="22"/>
        </w:rPr>
        <w:t xml:space="preserve">Срок: месец септември 2019 г. </w:t>
      </w:r>
      <w:r w:rsidRPr="0015486B">
        <w:rPr>
          <w:sz w:val="22"/>
          <w:szCs w:val="22"/>
        </w:rPr>
        <w:tab/>
      </w:r>
    </w:p>
    <w:p w:rsidR="004A7064" w:rsidRPr="0015486B" w:rsidRDefault="004A7064" w:rsidP="00436821">
      <w:pPr>
        <w:pStyle w:val="ListParagraph"/>
        <w:ind w:left="1068"/>
        <w:jc w:val="right"/>
        <w:rPr>
          <w:sz w:val="22"/>
          <w:szCs w:val="22"/>
        </w:rPr>
      </w:pPr>
      <w:r w:rsidRPr="0015486B">
        <w:rPr>
          <w:sz w:val="22"/>
          <w:szCs w:val="22"/>
        </w:rPr>
        <w:t>Отг.: Председател на координационен съвет</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7.</w:t>
      </w:r>
      <w:r w:rsidRPr="0015486B">
        <w:rPr>
          <w:sz w:val="22"/>
          <w:szCs w:val="22"/>
        </w:rPr>
        <w:tab/>
        <w:t>Запознаване на учители, ученици и родители с процедурите за реагиране в ситуации на тормоз.</w:t>
      </w:r>
    </w:p>
    <w:p w:rsidR="004A7064" w:rsidRPr="0015486B" w:rsidRDefault="004A7064" w:rsidP="00436821">
      <w:pPr>
        <w:pStyle w:val="ListParagraph"/>
        <w:ind w:left="1068"/>
        <w:jc w:val="right"/>
        <w:rPr>
          <w:sz w:val="22"/>
          <w:szCs w:val="22"/>
        </w:rPr>
      </w:pPr>
      <w:r w:rsidRPr="0015486B">
        <w:rPr>
          <w:sz w:val="22"/>
          <w:szCs w:val="22"/>
        </w:rPr>
        <w:t xml:space="preserve">Срок: </w:t>
      </w:r>
      <w:r w:rsidRPr="0015486B">
        <w:rPr>
          <w:sz w:val="22"/>
          <w:szCs w:val="22"/>
        </w:rPr>
        <w:tab/>
        <w:t>първите родителски срещи</w:t>
      </w:r>
    </w:p>
    <w:p w:rsidR="004A7064" w:rsidRPr="0015486B" w:rsidRDefault="004A7064" w:rsidP="00436821">
      <w:pPr>
        <w:pStyle w:val="ListParagraph"/>
        <w:ind w:left="1068"/>
        <w:jc w:val="right"/>
        <w:rPr>
          <w:sz w:val="22"/>
          <w:szCs w:val="22"/>
        </w:rPr>
      </w:pPr>
      <w:r w:rsidRPr="0015486B">
        <w:rPr>
          <w:sz w:val="22"/>
          <w:szCs w:val="22"/>
        </w:rPr>
        <w:t>Отг.: Членове на координационен съвет и кл. ръководители</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8.</w:t>
      </w:r>
      <w:r w:rsidRPr="0015486B">
        <w:rPr>
          <w:sz w:val="22"/>
          <w:szCs w:val="22"/>
        </w:rPr>
        <w:tab/>
        <w:t>Запознаване на децата с аспектите на насилието и начините за справяне с него.</w:t>
      </w:r>
    </w:p>
    <w:p w:rsidR="004A7064" w:rsidRPr="0015486B" w:rsidRDefault="004A7064" w:rsidP="00436821">
      <w:pPr>
        <w:pStyle w:val="ListParagraph"/>
        <w:ind w:left="1068"/>
        <w:jc w:val="right"/>
        <w:rPr>
          <w:sz w:val="22"/>
          <w:szCs w:val="22"/>
        </w:rPr>
      </w:pPr>
      <w:r w:rsidRPr="0015486B">
        <w:rPr>
          <w:sz w:val="22"/>
          <w:szCs w:val="22"/>
        </w:rPr>
        <w:t>Срок: I учебен срок</w:t>
      </w:r>
      <w:r w:rsidRPr="0015486B">
        <w:rPr>
          <w:sz w:val="22"/>
          <w:szCs w:val="22"/>
        </w:rPr>
        <w:tab/>
      </w:r>
    </w:p>
    <w:p w:rsidR="004A7064" w:rsidRPr="0015486B" w:rsidRDefault="004A7064" w:rsidP="00436821">
      <w:pPr>
        <w:pStyle w:val="ListParagraph"/>
        <w:ind w:left="1068"/>
        <w:jc w:val="right"/>
        <w:rPr>
          <w:sz w:val="22"/>
          <w:szCs w:val="22"/>
        </w:rPr>
      </w:pPr>
      <w:r w:rsidRPr="0015486B">
        <w:rPr>
          <w:sz w:val="22"/>
          <w:szCs w:val="22"/>
        </w:rPr>
        <w:t>Отг.: кл. ръководители</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9.</w:t>
      </w:r>
      <w:r w:rsidRPr="0015486B">
        <w:rPr>
          <w:sz w:val="22"/>
          <w:szCs w:val="22"/>
        </w:rPr>
        <w:tab/>
        <w:t xml:space="preserve"> Създаване на методически материали по превенция на тормоза в помощ на класните ръководители. </w:t>
      </w:r>
    </w:p>
    <w:p w:rsidR="004A7064" w:rsidRPr="0015486B" w:rsidRDefault="004A7064" w:rsidP="00436821">
      <w:pPr>
        <w:pStyle w:val="ListParagraph"/>
        <w:ind w:left="1068"/>
        <w:jc w:val="right"/>
        <w:rPr>
          <w:sz w:val="22"/>
          <w:szCs w:val="22"/>
        </w:rPr>
      </w:pPr>
      <w:r w:rsidRPr="0015486B">
        <w:rPr>
          <w:sz w:val="22"/>
          <w:szCs w:val="22"/>
        </w:rPr>
        <w:t xml:space="preserve">Срок: месец октомври 2019 г. </w:t>
      </w:r>
    </w:p>
    <w:p w:rsidR="004A7064" w:rsidRPr="0015486B" w:rsidRDefault="004A7064" w:rsidP="00436821">
      <w:pPr>
        <w:pStyle w:val="ListParagraph"/>
        <w:ind w:left="1068"/>
        <w:jc w:val="right"/>
        <w:rPr>
          <w:sz w:val="22"/>
          <w:szCs w:val="22"/>
        </w:rPr>
      </w:pPr>
      <w:r w:rsidRPr="0015486B">
        <w:rPr>
          <w:sz w:val="22"/>
          <w:szCs w:val="22"/>
        </w:rPr>
        <w:t>Отг.:  Председател на координационен съвет</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10.</w:t>
      </w:r>
      <w:r w:rsidRPr="0015486B">
        <w:rPr>
          <w:sz w:val="22"/>
          <w:szCs w:val="22"/>
        </w:rPr>
        <w:tab/>
        <w:t xml:space="preserve">Поддържане на непрекъсната връзка между класните ръководители и родителите за противодействие срещу проявите на тормоз. </w:t>
      </w:r>
    </w:p>
    <w:p w:rsidR="004A7064" w:rsidRPr="0015486B" w:rsidRDefault="004A7064" w:rsidP="00436821">
      <w:pPr>
        <w:pStyle w:val="ListParagraph"/>
        <w:ind w:left="1068"/>
        <w:jc w:val="right"/>
        <w:rPr>
          <w:sz w:val="22"/>
          <w:szCs w:val="22"/>
        </w:rPr>
      </w:pPr>
      <w:r w:rsidRPr="0015486B">
        <w:rPr>
          <w:sz w:val="22"/>
          <w:szCs w:val="22"/>
        </w:rPr>
        <w:t xml:space="preserve">Срок: </w:t>
      </w:r>
      <w:r w:rsidRPr="0015486B">
        <w:rPr>
          <w:sz w:val="22"/>
          <w:szCs w:val="22"/>
        </w:rPr>
        <w:tab/>
        <w:t>постоянен</w:t>
      </w:r>
    </w:p>
    <w:p w:rsidR="004A7064" w:rsidRPr="0015486B" w:rsidRDefault="004A7064" w:rsidP="00436821">
      <w:pPr>
        <w:pStyle w:val="ListParagraph"/>
        <w:ind w:left="1068"/>
        <w:jc w:val="right"/>
        <w:rPr>
          <w:sz w:val="22"/>
          <w:szCs w:val="22"/>
        </w:rPr>
      </w:pPr>
      <w:r w:rsidRPr="0015486B">
        <w:rPr>
          <w:sz w:val="22"/>
          <w:szCs w:val="22"/>
        </w:rPr>
        <w:t>Отг.: кл. ръководители</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11.</w:t>
      </w:r>
      <w:r w:rsidRPr="0015486B">
        <w:rPr>
          <w:sz w:val="22"/>
          <w:szCs w:val="22"/>
        </w:rPr>
        <w:tab/>
        <w:t>Набиране на данни и анализ на профила на ученика, използващ булинг.</w:t>
      </w:r>
    </w:p>
    <w:p w:rsidR="004A7064" w:rsidRPr="0015486B" w:rsidRDefault="004A7064" w:rsidP="00436821">
      <w:pPr>
        <w:pStyle w:val="ListParagraph"/>
        <w:ind w:left="1068"/>
        <w:jc w:val="right"/>
        <w:rPr>
          <w:sz w:val="22"/>
          <w:szCs w:val="22"/>
        </w:rPr>
      </w:pPr>
      <w:r w:rsidRPr="0015486B">
        <w:rPr>
          <w:sz w:val="22"/>
          <w:szCs w:val="22"/>
        </w:rPr>
        <w:t xml:space="preserve">Срок: </w:t>
      </w:r>
      <w:r w:rsidRPr="0015486B">
        <w:rPr>
          <w:sz w:val="22"/>
          <w:szCs w:val="22"/>
        </w:rPr>
        <w:tab/>
        <w:t>до м. май 2020 г.</w:t>
      </w:r>
    </w:p>
    <w:p w:rsidR="004A7064" w:rsidRPr="0015486B" w:rsidRDefault="004A7064" w:rsidP="00436821">
      <w:pPr>
        <w:pStyle w:val="ListParagraph"/>
        <w:ind w:left="1068"/>
        <w:jc w:val="right"/>
        <w:rPr>
          <w:sz w:val="22"/>
          <w:szCs w:val="22"/>
        </w:rPr>
      </w:pPr>
      <w:r w:rsidRPr="0015486B">
        <w:rPr>
          <w:sz w:val="22"/>
          <w:szCs w:val="22"/>
        </w:rPr>
        <w:t xml:space="preserve">Отг.: </w:t>
      </w:r>
      <w:r w:rsidRPr="0015486B">
        <w:rPr>
          <w:sz w:val="22"/>
          <w:szCs w:val="22"/>
        </w:rPr>
        <w:tab/>
        <w:t xml:space="preserve">Председател на координационен съвет </w:t>
      </w:r>
    </w:p>
    <w:p w:rsidR="004A7064" w:rsidRPr="0015486B" w:rsidRDefault="004A7064" w:rsidP="004A7064">
      <w:pPr>
        <w:pStyle w:val="ListParagraph"/>
        <w:ind w:left="1068"/>
        <w:jc w:val="both"/>
        <w:rPr>
          <w:sz w:val="22"/>
          <w:szCs w:val="22"/>
        </w:rPr>
      </w:pPr>
    </w:p>
    <w:p w:rsidR="004A7064" w:rsidRPr="0015486B" w:rsidRDefault="004A7064" w:rsidP="0011252E">
      <w:pPr>
        <w:pStyle w:val="ListParagraph"/>
        <w:ind w:left="1068"/>
        <w:jc w:val="center"/>
        <w:rPr>
          <w:b/>
          <w:sz w:val="22"/>
          <w:szCs w:val="22"/>
        </w:rPr>
      </w:pPr>
      <w:r w:rsidRPr="0015486B">
        <w:rPr>
          <w:b/>
          <w:sz w:val="22"/>
          <w:szCs w:val="22"/>
        </w:rPr>
        <w:t>Дейности по разработване и въвеждане на защитна мрежа</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1.</w:t>
      </w:r>
      <w:r w:rsidRPr="0015486B">
        <w:rPr>
          <w:sz w:val="22"/>
          <w:szCs w:val="22"/>
        </w:rPr>
        <w:tab/>
        <w:t>Разработване и приемане на правила и процедури за работа с:</w:t>
      </w:r>
    </w:p>
    <w:p w:rsidR="004A7064" w:rsidRPr="0015486B" w:rsidRDefault="004A7064" w:rsidP="004A7064">
      <w:pPr>
        <w:pStyle w:val="ListParagraph"/>
        <w:ind w:left="1068"/>
        <w:jc w:val="both"/>
        <w:rPr>
          <w:sz w:val="22"/>
          <w:szCs w:val="22"/>
        </w:rPr>
      </w:pPr>
      <w:r w:rsidRPr="0015486B">
        <w:rPr>
          <w:sz w:val="22"/>
          <w:szCs w:val="22"/>
        </w:rPr>
        <w:t>1.1</w:t>
      </w:r>
      <w:r w:rsidRPr="0015486B">
        <w:rPr>
          <w:sz w:val="22"/>
          <w:szCs w:val="22"/>
        </w:rPr>
        <w:tab/>
        <w:t>Дете, жертва на тормоз</w:t>
      </w:r>
    </w:p>
    <w:p w:rsidR="004A7064" w:rsidRPr="0015486B" w:rsidRDefault="004A7064" w:rsidP="004A7064">
      <w:pPr>
        <w:pStyle w:val="ListParagraph"/>
        <w:ind w:left="1068"/>
        <w:jc w:val="both"/>
        <w:rPr>
          <w:sz w:val="22"/>
          <w:szCs w:val="22"/>
        </w:rPr>
      </w:pPr>
      <w:r w:rsidRPr="0015486B">
        <w:rPr>
          <w:sz w:val="22"/>
          <w:szCs w:val="22"/>
        </w:rPr>
        <w:t>1.2</w:t>
      </w:r>
      <w:r w:rsidRPr="0015486B">
        <w:rPr>
          <w:sz w:val="22"/>
          <w:szCs w:val="22"/>
        </w:rPr>
        <w:tab/>
        <w:t>Дете, упражнило тормоз</w:t>
      </w:r>
    </w:p>
    <w:p w:rsidR="004A7064" w:rsidRPr="0015486B" w:rsidRDefault="004A7064" w:rsidP="004A7064">
      <w:pPr>
        <w:pStyle w:val="ListParagraph"/>
        <w:ind w:left="1068"/>
        <w:jc w:val="both"/>
        <w:rPr>
          <w:sz w:val="22"/>
          <w:szCs w:val="22"/>
        </w:rPr>
      </w:pPr>
      <w:r w:rsidRPr="0015486B">
        <w:rPr>
          <w:sz w:val="22"/>
          <w:szCs w:val="22"/>
        </w:rPr>
        <w:t>1.3</w:t>
      </w:r>
      <w:r w:rsidRPr="0015486B">
        <w:rPr>
          <w:sz w:val="22"/>
          <w:szCs w:val="22"/>
        </w:rPr>
        <w:tab/>
        <w:t>Деца, които помагат и подкрепят тормоза</w:t>
      </w:r>
    </w:p>
    <w:p w:rsidR="004A7064" w:rsidRPr="0015486B" w:rsidRDefault="004A7064" w:rsidP="004A7064">
      <w:pPr>
        <w:pStyle w:val="ListParagraph"/>
        <w:ind w:left="1068"/>
        <w:jc w:val="both"/>
        <w:rPr>
          <w:sz w:val="22"/>
          <w:szCs w:val="22"/>
        </w:rPr>
      </w:pPr>
      <w:r w:rsidRPr="0015486B">
        <w:rPr>
          <w:sz w:val="22"/>
          <w:szCs w:val="22"/>
        </w:rPr>
        <w:t>1.4</w:t>
      </w:r>
      <w:r w:rsidRPr="0015486B">
        <w:rPr>
          <w:sz w:val="22"/>
          <w:szCs w:val="22"/>
        </w:rPr>
        <w:tab/>
        <w:t>Децата наблюдатели</w:t>
      </w:r>
    </w:p>
    <w:p w:rsidR="004A7064" w:rsidRPr="0015486B" w:rsidRDefault="004A7064" w:rsidP="00436821">
      <w:pPr>
        <w:pStyle w:val="ListParagraph"/>
        <w:ind w:left="1068"/>
        <w:jc w:val="right"/>
        <w:rPr>
          <w:sz w:val="22"/>
          <w:szCs w:val="22"/>
        </w:rPr>
      </w:pPr>
      <w:r w:rsidRPr="0015486B">
        <w:rPr>
          <w:sz w:val="22"/>
          <w:szCs w:val="22"/>
        </w:rPr>
        <w:t>Срок:  месец октомври 2019 г.</w:t>
      </w:r>
    </w:p>
    <w:p w:rsidR="004A7064" w:rsidRPr="0015486B" w:rsidRDefault="004A7064" w:rsidP="00436821">
      <w:pPr>
        <w:pStyle w:val="ListParagraph"/>
        <w:ind w:left="1068"/>
        <w:jc w:val="right"/>
        <w:rPr>
          <w:sz w:val="22"/>
          <w:szCs w:val="22"/>
        </w:rPr>
      </w:pPr>
      <w:r w:rsidRPr="0015486B">
        <w:rPr>
          <w:sz w:val="22"/>
          <w:szCs w:val="22"/>
        </w:rPr>
        <w:t xml:space="preserve">Отг.: </w:t>
      </w:r>
      <w:r w:rsidRPr="0015486B">
        <w:rPr>
          <w:sz w:val="22"/>
          <w:szCs w:val="22"/>
        </w:rPr>
        <w:tab/>
        <w:t>Председател на координационен съвет</w:t>
      </w:r>
    </w:p>
    <w:p w:rsidR="004A7064" w:rsidRPr="0015486B" w:rsidRDefault="004A7064" w:rsidP="004A7064">
      <w:pPr>
        <w:pStyle w:val="ListParagraph"/>
        <w:ind w:left="1068"/>
        <w:jc w:val="both"/>
        <w:rPr>
          <w:sz w:val="22"/>
          <w:szCs w:val="22"/>
        </w:rPr>
      </w:pPr>
    </w:p>
    <w:p w:rsidR="00C66C65" w:rsidRPr="0015486B" w:rsidRDefault="004A7064" w:rsidP="004A7064">
      <w:pPr>
        <w:pStyle w:val="ListParagraph"/>
        <w:ind w:left="1068"/>
        <w:jc w:val="both"/>
        <w:rPr>
          <w:sz w:val="22"/>
          <w:szCs w:val="22"/>
        </w:rPr>
      </w:pPr>
      <w:r w:rsidRPr="0015486B">
        <w:rPr>
          <w:sz w:val="22"/>
          <w:szCs w:val="22"/>
        </w:rPr>
        <w:t>2.</w:t>
      </w:r>
      <w:r w:rsidRPr="0015486B">
        <w:rPr>
          <w:sz w:val="22"/>
          <w:szCs w:val="22"/>
        </w:rPr>
        <w:tab/>
        <w:t>Разработване и приемане на правила и процедури за регистриране на ситуации на тормоз, насочване</w:t>
      </w:r>
      <w:r w:rsidR="00C66C65" w:rsidRPr="0015486B">
        <w:rPr>
          <w:sz w:val="22"/>
          <w:szCs w:val="22"/>
        </w:rPr>
        <w:t xml:space="preserve"> и съвместни дейности с ОЗД, ДПС, РУП и </w:t>
      </w:r>
      <w:r w:rsidR="00436821" w:rsidRPr="0015486B">
        <w:rPr>
          <w:sz w:val="22"/>
          <w:szCs w:val="22"/>
        </w:rPr>
        <w:t>служби</w:t>
      </w:r>
      <w:r w:rsidR="00C66C65" w:rsidRPr="0015486B">
        <w:rPr>
          <w:sz w:val="22"/>
          <w:szCs w:val="22"/>
        </w:rPr>
        <w:t>, които имат отношение и дейност към проблемите на учениците</w:t>
      </w:r>
    </w:p>
    <w:p w:rsidR="004A7064" w:rsidRPr="0015486B" w:rsidRDefault="004A7064" w:rsidP="004A7064">
      <w:pPr>
        <w:pStyle w:val="ListParagraph"/>
        <w:ind w:left="1068"/>
        <w:jc w:val="both"/>
        <w:rPr>
          <w:sz w:val="22"/>
          <w:szCs w:val="22"/>
        </w:rPr>
      </w:pPr>
      <w:r w:rsidRPr="0015486B">
        <w:rPr>
          <w:sz w:val="22"/>
          <w:szCs w:val="22"/>
        </w:rPr>
        <w:t>.</w:t>
      </w:r>
    </w:p>
    <w:p w:rsidR="004A7064" w:rsidRPr="0015486B" w:rsidRDefault="004A7064" w:rsidP="00436821">
      <w:pPr>
        <w:pStyle w:val="ListParagraph"/>
        <w:ind w:left="1068"/>
        <w:jc w:val="right"/>
        <w:rPr>
          <w:sz w:val="22"/>
          <w:szCs w:val="22"/>
        </w:rPr>
      </w:pPr>
      <w:r w:rsidRPr="0015486B">
        <w:rPr>
          <w:sz w:val="22"/>
          <w:szCs w:val="22"/>
        </w:rPr>
        <w:t xml:space="preserve">Срок: месец октомври 2019 г.  </w:t>
      </w:r>
    </w:p>
    <w:p w:rsidR="004A7064" w:rsidRPr="0015486B" w:rsidRDefault="004A7064" w:rsidP="00436821">
      <w:pPr>
        <w:pStyle w:val="ListParagraph"/>
        <w:ind w:left="1068"/>
        <w:jc w:val="right"/>
        <w:rPr>
          <w:sz w:val="22"/>
          <w:szCs w:val="22"/>
        </w:rPr>
      </w:pPr>
      <w:r w:rsidRPr="0015486B">
        <w:rPr>
          <w:sz w:val="22"/>
          <w:szCs w:val="22"/>
        </w:rPr>
        <w:t xml:space="preserve">Отг.: </w:t>
      </w:r>
      <w:r w:rsidRPr="0015486B">
        <w:rPr>
          <w:sz w:val="22"/>
          <w:szCs w:val="22"/>
        </w:rPr>
        <w:tab/>
        <w:t>Председател на координационен съвет</w:t>
      </w:r>
    </w:p>
    <w:p w:rsidR="004A7064" w:rsidRPr="0015486B" w:rsidRDefault="004A7064" w:rsidP="004A7064">
      <w:pPr>
        <w:pStyle w:val="ListParagraph"/>
        <w:ind w:left="1068"/>
        <w:jc w:val="both"/>
        <w:rPr>
          <w:sz w:val="22"/>
          <w:szCs w:val="22"/>
        </w:rPr>
      </w:pPr>
    </w:p>
    <w:p w:rsidR="004A7064" w:rsidRPr="0015486B" w:rsidRDefault="004A7064" w:rsidP="004A7064">
      <w:pPr>
        <w:pStyle w:val="ListParagraph"/>
        <w:ind w:left="1068"/>
        <w:jc w:val="both"/>
        <w:rPr>
          <w:sz w:val="22"/>
          <w:szCs w:val="22"/>
        </w:rPr>
      </w:pPr>
      <w:r w:rsidRPr="0015486B">
        <w:rPr>
          <w:sz w:val="22"/>
          <w:szCs w:val="22"/>
        </w:rPr>
        <w:t>3.</w:t>
      </w:r>
      <w:r w:rsidRPr="0015486B">
        <w:rPr>
          <w:sz w:val="22"/>
          <w:szCs w:val="22"/>
        </w:rPr>
        <w:tab/>
        <w:t xml:space="preserve"> Взаимодействие и решаване на конфликти между ученици, учители, родители и училищно ръководство. </w:t>
      </w:r>
    </w:p>
    <w:p w:rsidR="004A7064" w:rsidRPr="0015486B" w:rsidRDefault="004A7064" w:rsidP="00436821">
      <w:pPr>
        <w:pStyle w:val="ListParagraph"/>
        <w:ind w:left="1068"/>
        <w:jc w:val="right"/>
        <w:rPr>
          <w:sz w:val="22"/>
          <w:szCs w:val="22"/>
        </w:rPr>
      </w:pPr>
      <w:r w:rsidRPr="0015486B">
        <w:rPr>
          <w:sz w:val="22"/>
          <w:szCs w:val="22"/>
        </w:rPr>
        <w:t xml:space="preserve">Срок: </w:t>
      </w:r>
      <w:r w:rsidRPr="0015486B">
        <w:rPr>
          <w:sz w:val="22"/>
          <w:szCs w:val="22"/>
        </w:rPr>
        <w:tab/>
        <w:t>постоянен</w:t>
      </w:r>
    </w:p>
    <w:p w:rsidR="004A7064" w:rsidRPr="0015486B" w:rsidRDefault="004A7064" w:rsidP="00436821">
      <w:pPr>
        <w:pStyle w:val="ListParagraph"/>
        <w:ind w:left="1068"/>
        <w:jc w:val="right"/>
        <w:rPr>
          <w:sz w:val="22"/>
          <w:szCs w:val="22"/>
        </w:rPr>
      </w:pPr>
      <w:r w:rsidRPr="0015486B">
        <w:rPr>
          <w:sz w:val="22"/>
          <w:szCs w:val="22"/>
        </w:rPr>
        <w:lastRenderedPageBreak/>
        <w:t>Отг.:</w:t>
      </w:r>
      <w:r w:rsidRPr="0015486B">
        <w:rPr>
          <w:sz w:val="22"/>
          <w:szCs w:val="22"/>
        </w:rPr>
        <w:tab/>
        <w:t xml:space="preserve">кл. ръководители </w:t>
      </w:r>
    </w:p>
    <w:p w:rsidR="004A7064" w:rsidRPr="0015486B" w:rsidRDefault="004A7064" w:rsidP="00436821">
      <w:pPr>
        <w:pStyle w:val="ListParagraph"/>
        <w:ind w:left="1068"/>
        <w:jc w:val="right"/>
        <w:rPr>
          <w:sz w:val="22"/>
          <w:szCs w:val="22"/>
        </w:rPr>
      </w:pPr>
    </w:p>
    <w:p w:rsidR="004A7064" w:rsidRPr="0015486B" w:rsidRDefault="00436821" w:rsidP="004A7064">
      <w:pPr>
        <w:pStyle w:val="ListParagraph"/>
        <w:ind w:left="1068"/>
        <w:jc w:val="both"/>
        <w:rPr>
          <w:sz w:val="22"/>
          <w:szCs w:val="22"/>
        </w:rPr>
      </w:pPr>
      <w:r w:rsidRPr="0015486B">
        <w:rPr>
          <w:sz w:val="22"/>
          <w:szCs w:val="22"/>
        </w:rPr>
        <w:t>4.</w:t>
      </w:r>
      <w:r w:rsidRPr="0015486B">
        <w:rPr>
          <w:sz w:val="22"/>
          <w:szCs w:val="22"/>
        </w:rPr>
        <w:tab/>
        <w:t xml:space="preserve"> Да се поддържа</w:t>
      </w:r>
      <w:r w:rsidR="004A7064" w:rsidRPr="0015486B">
        <w:rPr>
          <w:sz w:val="22"/>
          <w:szCs w:val="22"/>
        </w:rPr>
        <w:t xml:space="preserve"> единен регистър за регистриране на ситуации на тормоз в училището. Регистърът да включва описание на ситуацията, вида тормоз, участници, наблюдатели, предприети мерки.</w:t>
      </w:r>
    </w:p>
    <w:p w:rsidR="004A7064" w:rsidRPr="0015486B" w:rsidRDefault="004A7064" w:rsidP="00436821">
      <w:pPr>
        <w:pStyle w:val="ListParagraph"/>
        <w:ind w:left="1068"/>
        <w:jc w:val="right"/>
        <w:rPr>
          <w:sz w:val="22"/>
          <w:szCs w:val="22"/>
        </w:rPr>
      </w:pPr>
      <w:r w:rsidRPr="0015486B">
        <w:rPr>
          <w:sz w:val="22"/>
          <w:szCs w:val="22"/>
        </w:rPr>
        <w:t>Срок:  постоянен</w:t>
      </w:r>
    </w:p>
    <w:p w:rsidR="004A7064" w:rsidRPr="0015486B" w:rsidRDefault="004A7064" w:rsidP="00436821">
      <w:pPr>
        <w:pStyle w:val="ListParagraph"/>
        <w:ind w:left="1068"/>
        <w:jc w:val="right"/>
        <w:rPr>
          <w:sz w:val="22"/>
          <w:szCs w:val="22"/>
        </w:rPr>
      </w:pPr>
      <w:r w:rsidRPr="0015486B">
        <w:rPr>
          <w:sz w:val="22"/>
          <w:szCs w:val="22"/>
        </w:rPr>
        <w:t xml:space="preserve">Отг.: </w:t>
      </w:r>
      <w:r w:rsidRPr="0015486B">
        <w:rPr>
          <w:sz w:val="22"/>
          <w:szCs w:val="22"/>
        </w:rPr>
        <w:tab/>
        <w:t>Председател на координационен съвет</w:t>
      </w:r>
    </w:p>
    <w:p w:rsidR="004A7064" w:rsidRPr="0015486B" w:rsidRDefault="004A7064" w:rsidP="004A7064">
      <w:pPr>
        <w:pStyle w:val="ListParagraph"/>
        <w:ind w:left="1068"/>
        <w:jc w:val="both"/>
        <w:rPr>
          <w:sz w:val="22"/>
          <w:szCs w:val="22"/>
        </w:rPr>
      </w:pPr>
    </w:p>
    <w:p w:rsidR="000A6ADA" w:rsidRPr="0015486B" w:rsidRDefault="000A6ADA" w:rsidP="000A6ADA">
      <w:pPr>
        <w:pStyle w:val="ListParagraph"/>
        <w:ind w:left="1068"/>
        <w:jc w:val="both"/>
        <w:rPr>
          <w:sz w:val="22"/>
          <w:szCs w:val="22"/>
        </w:rPr>
      </w:pPr>
    </w:p>
    <w:p w:rsidR="000A6ADA" w:rsidRPr="0015486B" w:rsidRDefault="000A6ADA" w:rsidP="000A6ADA">
      <w:pPr>
        <w:pStyle w:val="ListParagraph"/>
        <w:ind w:left="1068"/>
        <w:jc w:val="both"/>
        <w:rPr>
          <w:sz w:val="22"/>
          <w:szCs w:val="22"/>
        </w:rPr>
      </w:pPr>
    </w:p>
    <w:p w:rsidR="0011252E" w:rsidRPr="0015486B" w:rsidRDefault="0011252E" w:rsidP="0011252E">
      <w:pPr>
        <w:pStyle w:val="ListParagraph"/>
        <w:ind w:left="1068"/>
        <w:jc w:val="center"/>
        <w:rPr>
          <w:b/>
          <w:sz w:val="22"/>
          <w:szCs w:val="22"/>
          <w:u w:val="single"/>
        </w:rPr>
      </w:pPr>
      <w:r w:rsidRPr="0015486B">
        <w:rPr>
          <w:b/>
          <w:sz w:val="22"/>
          <w:szCs w:val="22"/>
          <w:u w:val="single"/>
        </w:rPr>
        <w:t>Комисия за нарушения на ПДУ</w:t>
      </w:r>
      <w:r w:rsidR="0015486B">
        <w:rPr>
          <w:b/>
          <w:sz w:val="22"/>
          <w:szCs w:val="22"/>
          <w:u w:val="single"/>
        </w:rPr>
        <w:t xml:space="preserve">на </w:t>
      </w:r>
      <w:r w:rsidRPr="0015486B">
        <w:rPr>
          <w:b/>
          <w:sz w:val="22"/>
          <w:szCs w:val="22"/>
          <w:u w:val="single"/>
        </w:rPr>
        <w:t>ПМГ в частта за поведението и отсъствията на учениците</w:t>
      </w:r>
    </w:p>
    <w:p w:rsidR="0011252E" w:rsidRPr="0015486B" w:rsidRDefault="0011252E" w:rsidP="000A6ADA">
      <w:pPr>
        <w:pStyle w:val="ListParagraph"/>
        <w:ind w:left="1068"/>
        <w:jc w:val="both"/>
        <w:rPr>
          <w:sz w:val="22"/>
          <w:szCs w:val="22"/>
        </w:rPr>
      </w:pPr>
    </w:p>
    <w:p w:rsidR="000E642B" w:rsidRPr="0015486B" w:rsidRDefault="000E642B" w:rsidP="000E642B">
      <w:pPr>
        <w:pStyle w:val="ListParagraph"/>
        <w:ind w:left="1068"/>
        <w:jc w:val="both"/>
        <w:rPr>
          <w:b/>
          <w:sz w:val="22"/>
          <w:szCs w:val="22"/>
        </w:rPr>
      </w:pPr>
      <w:r w:rsidRPr="0015486B">
        <w:rPr>
          <w:b/>
          <w:sz w:val="22"/>
          <w:szCs w:val="22"/>
        </w:rPr>
        <w:t>3.4.1. Предмет</w:t>
      </w:r>
    </w:p>
    <w:p w:rsidR="000E642B" w:rsidRPr="0015486B" w:rsidRDefault="000E642B" w:rsidP="000E642B">
      <w:pPr>
        <w:pStyle w:val="ListParagraph"/>
        <w:ind w:left="1068"/>
        <w:jc w:val="both"/>
        <w:rPr>
          <w:b/>
          <w:sz w:val="22"/>
          <w:szCs w:val="22"/>
        </w:rPr>
      </w:pPr>
    </w:p>
    <w:p w:rsidR="000E642B" w:rsidRPr="0015486B" w:rsidRDefault="000E642B" w:rsidP="000E642B">
      <w:pPr>
        <w:pStyle w:val="ListParagraph"/>
        <w:ind w:left="1068"/>
        <w:jc w:val="both"/>
        <w:rPr>
          <w:sz w:val="22"/>
          <w:szCs w:val="22"/>
        </w:rPr>
      </w:pPr>
      <w:r w:rsidRPr="0015486B">
        <w:rPr>
          <w:b/>
          <w:sz w:val="22"/>
          <w:szCs w:val="22"/>
        </w:rPr>
        <w:tab/>
      </w:r>
      <w:r w:rsidRPr="0015486B">
        <w:rPr>
          <w:sz w:val="22"/>
          <w:szCs w:val="22"/>
        </w:rPr>
        <w:t>Екипна работа между учителите и другите педагогически специалисти за обсъждане и дейности за обща и допълнителна подкрепа на учениците.</w:t>
      </w:r>
    </w:p>
    <w:p w:rsidR="000E642B" w:rsidRPr="0015486B" w:rsidRDefault="000E642B" w:rsidP="000E642B">
      <w:pPr>
        <w:pStyle w:val="ListParagraph"/>
        <w:ind w:left="1068"/>
        <w:jc w:val="both"/>
        <w:rPr>
          <w:sz w:val="22"/>
          <w:szCs w:val="22"/>
        </w:rPr>
      </w:pPr>
    </w:p>
    <w:p w:rsidR="000E642B" w:rsidRPr="0015486B" w:rsidRDefault="000E642B" w:rsidP="000E642B">
      <w:pPr>
        <w:pStyle w:val="ListParagraph"/>
        <w:ind w:left="1068"/>
        <w:jc w:val="both"/>
        <w:rPr>
          <w:b/>
          <w:sz w:val="22"/>
          <w:szCs w:val="22"/>
        </w:rPr>
      </w:pPr>
      <w:r w:rsidRPr="0015486B">
        <w:rPr>
          <w:b/>
          <w:sz w:val="22"/>
          <w:szCs w:val="22"/>
        </w:rPr>
        <w:t>3.4.2. Цел</w:t>
      </w:r>
    </w:p>
    <w:p w:rsidR="000E642B" w:rsidRPr="0015486B" w:rsidRDefault="000E642B" w:rsidP="000E642B">
      <w:pPr>
        <w:pStyle w:val="ListParagraph"/>
        <w:ind w:left="1068"/>
        <w:jc w:val="both"/>
        <w:rPr>
          <w:sz w:val="22"/>
          <w:szCs w:val="22"/>
        </w:rPr>
      </w:pPr>
    </w:p>
    <w:p w:rsidR="000E642B" w:rsidRPr="0015486B" w:rsidRDefault="000E642B" w:rsidP="00677CDE">
      <w:pPr>
        <w:pStyle w:val="ListParagraph"/>
        <w:ind w:left="1068" w:firstLine="348"/>
        <w:jc w:val="both"/>
        <w:rPr>
          <w:sz w:val="22"/>
          <w:szCs w:val="22"/>
        </w:rPr>
      </w:pPr>
      <w:r w:rsidRPr="0015486B">
        <w:rPr>
          <w:sz w:val="22"/>
          <w:szCs w:val="22"/>
        </w:rPr>
        <w:t xml:space="preserve">Разработване и прилагане на цялостен училищен подход, полагане на координирани и последователни усилия за предотвратяване на </w:t>
      </w:r>
      <w:r w:rsidR="00677CDE" w:rsidRPr="0015486B">
        <w:rPr>
          <w:sz w:val="22"/>
          <w:szCs w:val="22"/>
        </w:rPr>
        <w:t>нарушенията и редуциране на броя на остсъствията по неуважителни причини.</w:t>
      </w:r>
    </w:p>
    <w:p w:rsidR="000E642B" w:rsidRPr="0015486B" w:rsidRDefault="000E642B" w:rsidP="000E642B">
      <w:pPr>
        <w:pStyle w:val="ListParagraph"/>
        <w:ind w:left="1068"/>
        <w:jc w:val="both"/>
        <w:rPr>
          <w:sz w:val="22"/>
          <w:szCs w:val="22"/>
        </w:rPr>
      </w:pPr>
    </w:p>
    <w:p w:rsidR="000E642B" w:rsidRPr="0015486B" w:rsidRDefault="000E642B" w:rsidP="000E642B">
      <w:pPr>
        <w:pStyle w:val="ListParagraph"/>
        <w:ind w:left="1068"/>
        <w:jc w:val="both"/>
        <w:rPr>
          <w:b/>
          <w:sz w:val="22"/>
          <w:szCs w:val="22"/>
        </w:rPr>
      </w:pPr>
      <w:r w:rsidRPr="0015486B">
        <w:rPr>
          <w:b/>
          <w:sz w:val="22"/>
          <w:szCs w:val="22"/>
        </w:rPr>
        <w:t>3.4.3. Задачи</w:t>
      </w:r>
    </w:p>
    <w:p w:rsidR="000E642B" w:rsidRPr="0015486B" w:rsidRDefault="000E642B" w:rsidP="000E642B">
      <w:pPr>
        <w:pStyle w:val="ListParagraph"/>
        <w:ind w:left="1068"/>
        <w:jc w:val="both"/>
        <w:rPr>
          <w:sz w:val="22"/>
          <w:szCs w:val="22"/>
        </w:rPr>
      </w:pPr>
    </w:p>
    <w:p w:rsidR="000E642B" w:rsidRPr="0015486B" w:rsidRDefault="00677CDE" w:rsidP="000E642B">
      <w:pPr>
        <w:pStyle w:val="ListParagraph"/>
        <w:ind w:left="1068"/>
        <w:jc w:val="both"/>
        <w:rPr>
          <w:sz w:val="22"/>
          <w:szCs w:val="22"/>
        </w:rPr>
      </w:pPr>
      <w:r w:rsidRPr="0015486B">
        <w:rPr>
          <w:sz w:val="22"/>
          <w:szCs w:val="22"/>
        </w:rPr>
        <w:t xml:space="preserve">- </w:t>
      </w:r>
      <w:r w:rsidR="000E642B" w:rsidRPr="0015486B">
        <w:rPr>
          <w:sz w:val="22"/>
          <w:szCs w:val="22"/>
        </w:rPr>
        <w:t>Разработване и прилагане на превантивни дейности за пред</w:t>
      </w:r>
      <w:r w:rsidRPr="0015486B">
        <w:rPr>
          <w:sz w:val="22"/>
          <w:szCs w:val="22"/>
        </w:rPr>
        <w:t>отвратяване на нарушенията и редуциране на броя на остсъствията по неуважителни причини</w:t>
      </w:r>
      <w:r w:rsidR="000E642B" w:rsidRPr="0015486B">
        <w:rPr>
          <w:sz w:val="22"/>
          <w:szCs w:val="22"/>
        </w:rPr>
        <w:t>.</w:t>
      </w:r>
    </w:p>
    <w:p w:rsidR="000E642B" w:rsidRPr="0015486B" w:rsidRDefault="00677CDE" w:rsidP="000E642B">
      <w:pPr>
        <w:pStyle w:val="ListParagraph"/>
        <w:ind w:left="1068"/>
        <w:jc w:val="both"/>
        <w:rPr>
          <w:sz w:val="22"/>
          <w:szCs w:val="22"/>
        </w:rPr>
      </w:pPr>
      <w:r w:rsidRPr="0015486B">
        <w:rPr>
          <w:sz w:val="22"/>
          <w:szCs w:val="22"/>
        </w:rPr>
        <w:t xml:space="preserve">- Преглед и обсъждане на информация за обучението и развитието на ученик. </w:t>
      </w:r>
    </w:p>
    <w:p w:rsidR="00677CDE" w:rsidRPr="0015486B" w:rsidRDefault="00677CDE" w:rsidP="000E642B">
      <w:pPr>
        <w:pStyle w:val="ListParagraph"/>
        <w:ind w:left="1068"/>
        <w:jc w:val="both"/>
        <w:rPr>
          <w:sz w:val="22"/>
          <w:szCs w:val="22"/>
        </w:rPr>
      </w:pPr>
      <w:r w:rsidRPr="0015486B">
        <w:rPr>
          <w:sz w:val="22"/>
          <w:szCs w:val="22"/>
        </w:rPr>
        <w:t>- Консултация на ученика и семейството му за преодоляване на проблемното поведение и последиците от него.</w:t>
      </w:r>
    </w:p>
    <w:p w:rsidR="00677CDE" w:rsidRPr="0015486B" w:rsidRDefault="00677CDE" w:rsidP="000E642B">
      <w:pPr>
        <w:pStyle w:val="ListParagraph"/>
        <w:ind w:left="1068"/>
        <w:jc w:val="both"/>
        <w:rPr>
          <w:sz w:val="22"/>
          <w:szCs w:val="22"/>
        </w:rPr>
      </w:pPr>
      <w:r w:rsidRPr="0015486B">
        <w:rPr>
          <w:sz w:val="22"/>
          <w:szCs w:val="22"/>
        </w:rPr>
        <w:t>- Идентифициране на ученици с рисково поведение.</w:t>
      </w:r>
    </w:p>
    <w:p w:rsidR="00677CDE" w:rsidRPr="0015486B" w:rsidRDefault="00677CDE" w:rsidP="000E642B">
      <w:pPr>
        <w:pStyle w:val="ListParagraph"/>
        <w:ind w:left="1068"/>
        <w:jc w:val="both"/>
        <w:rPr>
          <w:sz w:val="22"/>
          <w:szCs w:val="22"/>
        </w:rPr>
      </w:pPr>
      <w:r w:rsidRPr="0015486B">
        <w:rPr>
          <w:sz w:val="22"/>
          <w:szCs w:val="22"/>
        </w:rPr>
        <w:t>- Доклад за дейността на комисията на заключителното заседание на Педагогическия съвет.</w:t>
      </w:r>
    </w:p>
    <w:p w:rsidR="000E642B" w:rsidRPr="0015486B" w:rsidRDefault="000E642B" w:rsidP="000A6ADA">
      <w:pPr>
        <w:pStyle w:val="ListParagraph"/>
        <w:ind w:left="1068"/>
        <w:jc w:val="both"/>
        <w:rPr>
          <w:sz w:val="22"/>
          <w:szCs w:val="22"/>
        </w:rPr>
      </w:pPr>
    </w:p>
    <w:p w:rsidR="0011252E" w:rsidRPr="0015486B" w:rsidRDefault="000E642B" w:rsidP="000A6ADA">
      <w:pPr>
        <w:pStyle w:val="ListParagraph"/>
        <w:ind w:left="1068"/>
        <w:jc w:val="both"/>
        <w:rPr>
          <w:b/>
          <w:sz w:val="22"/>
          <w:szCs w:val="22"/>
        </w:rPr>
      </w:pPr>
      <w:r w:rsidRPr="0015486B">
        <w:rPr>
          <w:b/>
          <w:sz w:val="22"/>
          <w:szCs w:val="22"/>
        </w:rPr>
        <w:t>3.4.4. Дейности</w:t>
      </w:r>
    </w:p>
    <w:p w:rsidR="000E642B" w:rsidRPr="0015486B" w:rsidRDefault="000E642B" w:rsidP="000A6ADA">
      <w:pPr>
        <w:pStyle w:val="ListParagraph"/>
        <w:ind w:left="1068"/>
        <w:jc w:val="both"/>
        <w:rPr>
          <w:sz w:val="22"/>
          <w:szCs w:val="22"/>
        </w:rPr>
      </w:pPr>
    </w:p>
    <w:p w:rsidR="0011252E" w:rsidRPr="0015486B" w:rsidRDefault="0011252E" w:rsidP="0011252E">
      <w:pPr>
        <w:pStyle w:val="ListParagraph"/>
        <w:ind w:left="1068"/>
        <w:jc w:val="both"/>
        <w:rPr>
          <w:sz w:val="22"/>
          <w:szCs w:val="22"/>
        </w:rPr>
      </w:pPr>
      <w:r w:rsidRPr="0015486B">
        <w:rPr>
          <w:sz w:val="22"/>
          <w:szCs w:val="22"/>
        </w:rPr>
        <w:t>1.</w:t>
      </w:r>
      <w:r w:rsidRPr="0015486B">
        <w:rPr>
          <w:sz w:val="22"/>
          <w:szCs w:val="22"/>
        </w:rPr>
        <w:tab/>
        <w:t>Запознаване на педагогическия колектив с дейността на Комисията за нарушенията на Правилника за  дейността на ПМГ - в частта поведение и отсъствия.</w:t>
      </w:r>
    </w:p>
    <w:p w:rsidR="0011252E" w:rsidRPr="0015486B" w:rsidRDefault="00791EED" w:rsidP="0011252E">
      <w:pPr>
        <w:pStyle w:val="ListParagraph"/>
        <w:ind w:left="1068"/>
        <w:jc w:val="right"/>
        <w:rPr>
          <w:sz w:val="22"/>
          <w:szCs w:val="22"/>
        </w:rPr>
      </w:pPr>
      <w:r w:rsidRPr="0015486B">
        <w:rPr>
          <w:sz w:val="22"/>
          <w:szCs w:val="22"/>
        </w:rPr>
        <w:t xml:space="preserve">Отг.: координатор КСПО   </w:t>
      </w:r>
    </w:p>
    <w:p w:rsidR="0011252E" w:rsidRPr="0015486B" w:rsidRDefault="0011252E" w:rsidP="0011252E">
      <w:pPr>
        <w:pStyle w:val="ListParagraph"/>
        <w:ind w:left="1068"/>
        <w:jc w:val="right"/>
        <w:rPr>
          <w:sz w:val="22"/>
          <w:szCs w:val="22"/>
        </w:rPr>
      </w:pPr>
      <w:r w:rsidRPr="0015486B">
        <w:rPr>
          <w:sz w:val="22"/>
          <w:szCs w:val="22"/>
        </w:rPr>
        <w:t>Срок: месец септември, 2019</w:t>
      </w:r>
      <w:r w:rsidR="00791EED" w:rsidRPr="0015486B">
        <w:rPr>
          <w:sz w:val="22"/>
          <w:szCs w:val="22"/>
        </w:rPr>
        <w:t xml:space="preserve"> </w:t>
      </w:r>
      <w:r w:rsidRPr="0015486B">
        <w:rPr>
          <w:sz w:val="22"/>
          <w:szCs w:val="22"/>
        </w:rPr>
        <w:t>г.</w:t>
      </w:r>
    </w:p>
    <w:p w:rsidR="00791EED" w:rsidRPr="0015486B" w:rsidRDefault="00791EED" w:rsidP="0011252E">
      <w:pPr>
        <w:pStyle w:val="ListParagraph"/>
        <w:ind w:left="1068"/>
        <w:jc w:val="right"/>
        <w:rPr>
          <w:sz w:val="22"/>
          <w:szCs w:val="22"/>
        </w:rPr>
      </w:pPr>
    </w:p>
    <w:p w:rsidR="0011252E" w:rsidRPr="0015486B" w:rsidRDefault="0011252E" w:rsidP="00791EED">
      <w:pPr>
        <w:pStyle w:val="ListParagraph"/>
        <w:numPr>
          <w:ilvl w:val="0"/>
          <w:numId w:val="9"/>
        </w:numPr>
        <w:jc w:val="both"/>
        <w:rPr>
          <w:sz w:val="22"/>
          <w:szCs w:val="22"/>
        </w:rPr>
      </w:pPr>
      <w:r w:rsidRPr="0015486B">
        <w:rPr>
          <w:sz w:val="22"/>
          <w:szCs w:val="22"/>
        </w:rPr>
        <w:t>Проучване на причините за отклонения в поведението на учениците, склонни към девиации, и набелязване на конкретни мерки за въздействие.</w:t>
      </w:r>
    </w:p>
    <w:p w:rsidR="00791EED" w:rsidRPr="0015486B" w:rsidRDefault="00791EED" w:rsidP="00791EED">
      <w:pPr>
        <w:pStyle w:val="ListParagraph"/>
        <w:ind w:left="1068"/>
        <w:jc w:val="both"/>
        <w:rPr>
          <w:sz w:val="22"/>
          <w:szCs w:val="22"/>
        </w:rPr>
      </w:pPr>
    </w:p>
    <w:p w:rsidR="00791EED" w:rsidRPr="0015486B" w:rsidRDefault="0011252E" w:rsidP="00791EED">
      <w:pPr>
        <w:pStyle w:val="ListParagraph"/>
        <w:ind w:left="1068"/>
        <w:jc w:val="right"/>
        <w:rPr>
          <w:sz w:val="22"/>
          <w:szCs w:val="22"/>
        </w:rPr>
      </w:pPr>
      <w:r w:rsidRPr="0015486B">
        <w:rPr>
          <w:sz w:val="22"/>
          <w:szCs w:val="22"/>
        </w:rPr>
        <w:t xml:space="preserve">Отг.: училищен психолог, </w:t>
      </w:r>
    </w:p>
    <w:p w:rsidR="00791EED" w:rsidRPr="0015486B" w:rsidRDefault="0011252E" w:rsidP="00791EED">
      <w:pPr>
        <w:pStyle w:val="ListParagraph"/>
        <w:ind w:left="1068"/>
        <w:jc w:val="right"/>
        <w:rPr>
          <w:sz w:val="22"/>
          <w:szCs w:val="22"/>
        </w:rPr>
      </w:pPr>
      <w:r w:rsidRPr="0015486B">
        <w:rPr>
          <w:sz w:val="22"/>
          <w:szCs w:val="22"/>
        </w:rPr>
        <w:t xml:space="preserve">кл. ръководители, </w:t>
      </w:r>
    </w:p>
    <w:p w:rsidR="0011252E" w:rsidRPr="0015486B" w:rsidRDefault="0011252E" w:rsidP="00791EED">
      <w:pPr>
        <w:pStyle w:val="ListParagraph"/>
        <w:ind w:left="1068"/>
        <w:jc w:val="right"/>
        <w:rPr>
          <w:sz w:val="22"/>
          <w:szCs w:val="22"/>
        </w:rPr>
      </w:pPr>
      <w:r w:rsidRPr="0015486B">
        <w:rPr>
          <w:sz w:val="22"/>
          <w:szCs w:val="22"/>
        </w:rPr>
        <w:t xml:space="preserve">членове комисия, заместник-директор ПО </w:t>
      </w:r>
    </w:p>
    <w:p w:rsidR="0011252E" w:rsidRPr="0015486B" w:rsidRDefault="0011252E" w:rsidP="00791EED">
      <w:pPr>
        <w:pStyle w:val="ListParagraph"/>
        <w:ind w:left="1068"/>
        <w:jc w:val="right"/>
        <w:rPr>
          <w:sz w:val="22"/>
          <w:szCs w:val="22"/>
        </w:rPr>
      </w:pPr>
      <w:r w:rsidRPr="0015486B">
        <w:rPr>
          <w:sz w:val="22"/>
          <w:szCs w:val="22"/>
        </w:rPr>
        <w:t>Срок: постоянен</w:t>
      </w:r>
    </w:p>
    <w:p w:rsidR="00791EED" w:rsidRPr="0015486B" w:rsidRDefault="00791EED" w:rsidP="00791EED">
      <w:pPr>
        <w:pStyle w:val="ListParagraph"/>
        <w:ind w:left="1068"/>
        <w:jc w:val="right"/>
        <w:rPr>
          <w:sz w:val="22"/>
          <w:szCs w:val="22"/>
        </w:rPr>
      </w:pPr>
    </w:p>
    <w:p w:rsidR="0011252E" w:rsidRPr="0015486B" w:rsidRDefault="0011252E" w:rsidP="0011252E">
      <w:pPr>
        <w:pStyle w:val="ListParagraph"/>
        <w:ind w:left="1068"/>
        <w:jc w:val="both"/>
        <w:rPr>
          <w:sz w:val="22"/>
          <w:szCs w:val="22"/>
        </w:rPr>
      </w:pPr>
      <w:r w:rsidRPr="0015486B">
        <w:rPr>
          <w:sz w:val="22"/>
          <w:szCs w:val="22"/>
        </w:rPr>
        <w:t>3.</w:t>
      </w:r>
      <w:r w:rsidRPr="0015486B">
        <w:rPr>
          <w:sz w:val="22"/>
          <w:szCs w:val="22"/>
        </w:rPr>
        <w:tab/>
        <w:t>Проучване на причините, водещи до престъпно посегателство върху ученици /агресия, отнемане на собственост, автомобилни произшествия и др./</w:t>
      </w:r>
    </w:p>
    <w:p w:rsidR="00791EED" w:rsidRPr="0015486B" w:rsidRDefault="0011252E" w:rsidP="00791EED">
      <w:pPr>
        <w:pStyle w:val="ListParagraph"/>
        <w:ind w:left="1068"/>
        <w:jc w:val="right"/>
        <w:rPr>
          <w:sz w:val="22"/>
          <w:szCs w:val="22"/>
        </w:rPr>
      </w:pPr>
      <w:r w:rsidRPr="0015486B">
        <w:rPr>
          <w:sz w:val="22"/>
          <w:szCs w:val="22"/>
        </w:rPr>
        <w:t xml:space="preserve">Отг.: училищен психолог, кл. ръководители, </w:t>
      </w:r>
    </w:p>
    <w:p w:rsidR="00791EED" w:rsidRPr="0015486B" w:rsidRDefault="0011252E" w:rsidP="00791EED">
      <w:pPr>
        <w:pStyle w:val="ListParagraph"/>
        <w:ind w:left="1068"/>
        <w:jc w:val="right"/>
        <w:rPr>
          <w:sz w:val="22"/>
          <w:szCs w:val="22"/>
        </w:rPr>
      </w:pPr>
      <w:r w:rsidRPr="0015486B">
        <w:rPr>
          <w:sz w:val="22"/>
          <w:szCs w:val="22"/>
        </w:rPr>
        <w:t xml:space="preserve">членове комисия, </w:t>
      </w:r>
    </w:p>
    <w:p w:rsidR="0011252E" w:rsidRPr="0015486B" w:rsidRDefault="0011252E" w:rsidP="00791EED">
      <w:pPr>
        <w:pStyle w:val="ListParagraph"/>
        <w:ind w:left="1068"/>
        <w:jc w:val="right"/>
        <w:rPr>
          <w:sz w:val="22"/>
          <w:szCs w:val="22"/>
        </w:rPr>
      </w:pPr>
      <w:r w:rsidRPr="0015486B">
        <w:rPr>
          <w:sz w:val="22"/>
          <w:szCs w:val="22"/>
        </w:rPr>
        <w:t>заместник-директор ПО</w:t>
      </w:r>
    </w:p>
    <w:p w:rsidR="0011252E" w:rsidRPr="0015486B" w:rsidRDefault="0011252E" w:rsidP="00791EED">
      <w:pPr>
        <w:pStyle w:val="ListParagraph"/>
        <w:ind w:left="1068"/>
        <w:jc w:val="right"/>
        <w:rPr>
          <w:sz w:val="22"/>
          <w:szCs w:val="22"/>
        </w:rPr>
      </w:pPr>
      <w:r w:rsidRPr="0015486B">
        <w:rPr>
          <w:sz w:val="22"/>
          <w:szCs w:val="22"/>
        </w:rPr>
        <w:t>Срок: постоянен</w:t>
      </w:r>
    </w:p>
    <w:p w:rsidR="0011252E" w:rsidRPr="0015486B" w:rsidRDefault="00791EED" w:rsidP="00791EED">
      <w:pPr>
        <w:ind w:left="1428"/>
        <w:jc w:val="both"/>
        <w:rPr>
          <w:sz w:val="22"/>
          <w:szCs w:val="22"/>
        </w:rPr>
      </w:pPr>
      <w:r w:rsidRPr="0015486B">
        <w:rPr>
          <w:sz w:val="22"/>
          <w:szCs w:val="22"/>
        </w:rPr>
        <w:t xml:space="preserve">4. </w:t>
      </w:r>
      <w:r w:rsidR="0011252E" w:rsidRPr="0015486B">
        <w:rPr>
          <w:sz w:val="22"/>
          <w:szCs w:val="22"/>
        </w:rPr>
        <w:t>Провеждане на срещи с класните ръководители, в чиито паралелки има застрашени или провинили се ученици, с цел проследяване на тяхното развитие и стимулиране на активността в учебната дейност.</w:t>
      </w:r>
    </w:p>
    <w:p w:rsidR="00791EED" w:rsidRPr="0015486B" w:rsidRDefault="00791EED" w:rsidP="00791EED">
      <w:pPr>
        <w:pStyle w:val="ListParagraph"/>
        <w:ind w:left="1428"/>
        <w:jc w:val="both"/>
        <w:rPr>
          <w:sz w:val="22"/>
          <w:szCs w:val="22"/>
        </w:rPr>
      </w:pPr>
    </w:p>
    <w:p w:rsidR="00791EED" w:rsidRPr="0015486B" w:rsidRDefault="0011252E" w:rsidP="00791EED">
      <w:pPr>
        <w:pStyle w:val="ListParagraph"/>
        <w:ind w:left="1068"/>
        <w:jc w:val="right"/>
        <w:rPr>
          <w:sz w:val="22"/>
          <w:szCs w:val="22"/>
        </w:rPr>
      </w:pPr>
      <w:r w:rsidRPr="0015486B">
        <w:rPr>
          <w:sz w:val="22"/>
          <w:szCs w:val="22"/>
        </w:rPr>
        <w:t xml:space="preserve">Отг.: училищен психолог, </w:t>
      </w:r>
    </w:p>
    <w:p w:rsidR="00791EED" w:rsidRPr="0015486B" w:rsidRDefault="0011252E" w:rsidP="00791EED">
      <w:pPr>
        <w:pStyle w:val="ListParagraph"/>
        <w:ind w:left="1068"/>
        <w:jc w:val="right"/>
        <w:rPr>
          <w:sz w:val="22"/>
          <w:szCs w:val="22"/>
        </w:rPr>
      </w:pPr>
      <w:r w:rsidRPr="0015486B">
        <w:rPr>
          <w:sz w:val="22"/>
          <w:szCs w:val="22"/>
        </w:rPr>
        <w:t>кл. ръководители,</w:t>
      </w:r>
    </w:p>
    <w:p w:rsidR="00791EED" w:rsidRPr="0015486B" w:rsidRDefault="0011252E" w:rsidP="00791EED">
      <w:pPr>
        <w:pStyle w:val="ListParagraph"/>
        <w:ind w:left="1068"/>
        <w:jc w:val="right"/>
        <w:rPr>
          <w:sz w:val="22"/>
          <w:szCs w:val="22"/>
        </w:rPr>
      </w:pPr>
      <w:r w:rsidRPr="0015486B">
        <w:rPr>
          <w:sz w:val="22"/>
          <w:szCs w:val="22"/>
        </w:rPr>
        <w:t xml:space="preserve"> членове комисия, </w:t>
      </w:r>
    </w:p>
    <w:p w:rsidR="0011252E" w:rsidRPr="0015486B" w:rsidRDefault="0011252E" w:rsidP="00791EED">
      <w:pPr>
        <w:pStyle w:val="ListParagraph"/>
        <w:ind w:left="1068"/>
        <w:jc w:val="right"/>
        <w:rPr>
          <w:sz w:val="22"/>
          <w:szCs w:val="22"/>
        </w:rPr>
      </w:pPr>
      <w:r w:rsidRPr="0015486B">
        <w:rPr>
          <w:sz w:val="22"/>
          <w:szCs w:val="22"/>
        </w:rPr>
        <w:t>заместник-директор ПО</w:t>
      </w:r>
    </w:p>
    <w:p w:rsidR="0011252E" w:rsidRPr="0015486B" w:rsidRDefault="0011252E" w:rsidP="00791EED">
      <w:pPr>
        <w:pStyle w:val="ListParagraph"/>
        <w:ind w:left="1068"/>
        <w:jc w:val="right"/>
        <w:rPr>
          <w:sz w:val="22"/>
          <w:szCs w:val="22"/>
        </w:rPr>
      </w:pPr>
      <w:r w:rsidRPr="0015486B">
        <w:rPr>
          <w:sz w:val="22"/>
          <w:szCs w:val="22"/>
        </w:rPr>
        <w:lastRenderedPageBreak/>
        <w:t>Срок: постоянен</w:t>
      </w:r>
    </w:p>
    <w:p w:rsidR="00791EED" w:rsidRPr="0015486B" w:rsidRDefault="00791EED" w:rsidP="00791EED">
      <w:pPr>
        <w:pStyle w:val="ListParagraph"/>
        <w:ind w:left="1068"/>
        <w:jc w:val="right"/>
        <w:rPr>
          <w:sz w:val="22"/>
          <w:szCs w:val="22"/>
        </w:rPr>
      </w:pPr>
    </w:p>
    <w:p w:rsidR="0011252E" w:rsidRPr="0015486B" w:rsidRDefault="00791EED" w:rsidP="0011252E">
      <w:pPr>
        <w:pStyle w:val="ListParagraph"/>
        <w:ind w:left="1068"/>
        <w:jc w:val="both"/>
        <w:rPr>
          <w:sz w:val="22"/>
          <w:szCs w:val="22"/>
        </w:rPr>
      </w:pPr>
      <w:r w:rsidRPr="0015486B">
        <w:rPr>
          <w:sz w:val="22"/>
          <w:szCs w:val="22"/>
        </w:rPr>
        <w:t xml:space="preserve">5. </w:t>
      </w:r>
      <w:r w:rsidR="0011252E" w:rsidRPr="0015486B">
        <w:rPr>
          <w:sz w:val="22"/>
          <w:szCs w:val="22"/>
        </w:rPr>
        <w:t>Набелязване на мерки за справяне с ученици с неприемливо поведение /съвместно с класните ръководители/ и на ученици с девиантно поведение.</w:t>
      </w:r>
    </w:p>
    <w:p w:rsidR="00791EED" w:rsidRPr="0015486B" w:rsidRDefault="00791EED" w:rsidP="0011252E">
      <w:pPr>
        <w:pStyle w:val="ListParagraph"/>
        <w:ind w:left="1068"/>
        <w:jc w:val="both"/>
        <w:rPr>
          <w:sz w:val="22"/>
          <w:szCs w:val="22"/>
        </w:rPr>
      </w:pPr>
    </w:p>
    <w:p w:rsidR="00C66C65" w:rsidRPr="0015486B" w:rsidRDefault="0011252E" w:rsidP="00C66C65">
      <w:pPr>
        <w:pStyle w:val="ListParagraph"/>
        <w:ind w:left="1068"/>
        <w:jc w:val="right"/>
        <w:rPr>
          <w:sz w:val="22"/>
          <w:szCs w:val="22"/>
        </w:rPr>
      </w:pPr>
      <w:r w:rsidRPr="0015486B">
        <w:rPr>
          <w:sz w:val="22"/>
          <w:szCs w:val="22"/>
        </w:rPr>
        <w:t xml:space="preserve">Отг.: училищен психолог, </w:t>
      </w:r>
    </w:p>
    <w:p w:rsidR="00C66C65" w:rsidRPr="0015486B" w:rsidRDefault="0011252E" w:rsidP="00C66C65">
      <w:pPr>
        <w:pStyle w:val="ListParagraph"/>
        <w:ind w:left="1068"/>
        <w:jc w:val="right"/>
        <w:rPr>
          <w:sz w:val="22"/>
          <w:szCs w:val="22"/>
        </w:rPr>
      </w:pPr>
      <w:r w:rsidRPr="0015486B">
        <w:rPr>
          <w:sz w:val="22"/>
          <w:szCs w:val="22"/>
        </w:rPr>
        <w:t xml:space="preserve">кл. ръководители, членове комисия </w:t>
      </w:r>
    </w:p>
    <w:p w:rsidR="0011252E" w:rsidRPr="0015486B" w:rsidRDefault="0011252E" w:rsidP="00C66C65">
      <w:pPr>
        <w:pStyle w:val="ListParagraph"/>
        <w:ind w:left="1068"/>
        <w:jc w:val="right"/>
        <w:rPr>
          <w:sz w:val="22"/>
          <w:szCs w:val="22"/>
        </w:rPr>
      </w:pPr>
      <w:r w:rsidRPr="0015486B">
        <w:rPr>
          <w:sz w:val="22"/>
          <w:szCs w:val="22"/>
        </w:rPr>
        <w:t>заместник-директор ПО</w:t>
      </w:r>
    </w:p>
    <w:p w:rsidR="0011252E" w:rsidRPr="0015486B" w:rsidRDefault="0011252E" w:rsidP="00C66C65">
      <w:pPr>
        <w:pStyle w:val="ListParagraph"/>
        <w:ind w:left="1068"/>
        <w:jc w:val="right"/>
        <w:rPr>
          <w:sz w:val="22"/>
          <w:szCs w:val="22"/>
        </w:rPr>
      </w:pPr>
      <w:r w:rsidRPr="0015486B">
        <w:rPr>
          <w:sz w:val="22"/>
          <w:szCs w:val="22"/>
        </w:rPr>
        <w:t>Срок: постоянен</w:t>
      </w:r>
    </w:p>
    <w:p w:rsidR="00791EED" w:rsidRPr="0015486B" w:rsidRDefault="00791EED" w:rsidP="00791EED">
      <w:pPr>
        <w:pStyle w:val="ListParagraph"/>
        <w:ind w:left="1068"/>
        <w:jc w:val="right"/>
        <w:rPr>
          <w:sz w:val="22"/>
          <w:szCs w:val="22"/>
        </w:rPr>
      </w:pPr>
    </w:p>
    <w:p w:rsidR="0011252E" w:rsidRPr="0015486B" w:rsidRDefault="0011252E" w:rsidP="0011252E">
      <w:pPr>
        <w:pStyle w:val="ListParagraph"/>
        <w:ind w:left="1068"/>
        <w:jc w:val="both"/>
        <w:rPr>
          <w:sz w:val="22"/>
          <w:szCs w:val="22"/>
        </w:rPr>
      </w:pPr>
      <w:r w:rsidRPr="0015486B">
        <w:rPr>
          <w:sz w:val="22"/>
          <w:szCs w:val="22"/>
        </w:rPr>
        <w:t>6.</w:t>
      </w:r>
      <w:r w:rsidRPr="0015486B">
        <w:rPr>
          <w:sz w:val="22"/>
          <w:szCs w:val="22"/>
        </w:rPr>
        <w:tab/>
        <w:t>Съвместни дейности с медиатори /посредници/ за въздействие върху учениците в риск.</w:t>
      </w:r>
    </w:p>
    <w:p w:rsidR="00791EED" w:rsidRPr="0015486B" w:rsidRDefault="00791EED" w:rsidP="00791EED">
      <w:pPr>
        <w:pStyle w:val="ListParagraph"/>
        <w:ind w:left="1068"/>
        <w:jc w:val="right"/>
        <w:rPr>
          <w:sz w:val="22"/>
          <w:szCs w:val="22"/>
        </w:rPr>
      </w:pPr>
      <w:r w:rsidRPr="0015486B">
        <w:rPr>
          <w:sz w:val="22"/>
          <w:szCs w:val="22"/>
        </w:rPr>
        <w:t>Отг.: училищен психолог</w:t>
      </w:r>
      <w:r w:rsidR="0011252E" w:rsidRPr="0015486B">
        <w:rPr>
          <w:sz w:val="22"/>
          <w:szCs w:val="22"/>
        </w:rPr>
        <w:t xml:space="preserve">, </w:t>
      </w:r>
    </w:p>
    <w:p w:rsidR="00791EED" w:rsidRPr="0015486B" w:rsidRDefault="0011252E" w:rsidP="00791EED">
      <w:pPr>
        <w:pStyle w:val="ListParagraph"/>
        <w:ind w:left="1068"/>
        <w:jc w:val="right"/>
        <w:rPr>
          <w:sz w:val="22"/>
          <w:szCs w:val="22"/>
        </w:rPr>
      </w:pPr>
      <w:r w:rsidRPr="0015486B">
        <w:rPr>
          <w:sz w:val="22"/>
          <w:szCs w:val="22"/>
        </w:rPr>
        <w:t>кл. ръководители,</w:t>
      </w:r>
    </w:p>
    <w:p w:rsidR="00791EED" w:rsidRPr="0015486B" w:rsidRDefault="0011252E" w:rsidP="00791EED">
      <w:pPr>
        <w:pStyle w:val="ListParagraph"/>
        <w:ind w:left="1068"/>
        <w:jc w:val="right"/>
        <w:rPr>
          <w:sz w:val="22"/>
          <w:szCs w:val="22"/>
        </w:rPr>
      </w:pPr>
      <w:r w:rsidRPr="0015486B">
        <w:rPr>
          <w:sz w:val="22"/>
          <w:szCs w:val="22"/>
        </w:rPr>
        <w:t xml:space="preserve"> членове комисия</w:t>
      </w:r>
      <w:r w:rsidR="00791EED" w:rsidRPr="0015486B">
        <w:rPr>
          <w:sz w:val="22"/>
          <w:szCs w:val="22"/>
        </w:rPr>
        <w:t>,</w:t>
      </w:r>
    </w:p>
    <w:p w:rsidR="0011252E" w:rsidRPr="0015486B" w:rsidRDefault="0011252E" w:rsidP="00791EED">
      <w:pPr>
        <w:pStyle w:val="ListParagraph"/>
        <w:ind w:left="1068"/>
        <w:jc w:val="right"/>
        <w:rPr>
          <w:sz w:val="22"/>
          <w:szCs w:val="22"/>
        </w:rPr>
      </w:pPr>
      <w:r w:rsidRPr="0015486B">
        <w:rPr>
          <w:sz w:val="22"/>
          <w:szCs w:val="22"/>
        </w:rPr>
        <w:t xml:space="preserve"> заместник-директор ПО </w:t>
      </w:r>
    </w:p>
    <w:p w:rsidR="0011252E" w:rsidRPr="0015486B" w:rsidRDefault="0011252E" w:rsidP="00791EED">
      <w:pPr>
        <w:pStyle w:val="ListParagraph"/>
        <w:ind w:left="1068"/>
        <w:jc w:val="right"/>
        <w:rPr>
          <w:sz w:val="22"/>
          <w:szCs w:val="22"/>
        </w:rPr>
      </w:pPr>
      <w:r w:rsidRPr="0015486B">
        <w:rPr>
          <w:sz w:val="22"/>
          <w:szCs w:val="22"/>
        </w:rPr>
        <w:t>Срок: постоянен</w:t>
      </w:r>
    </w:p>
    <w:p w:rsidR="00791EED" w:rsidRPr="0015486B" w:rsidRDefault="00791EED" w:rsidP="0011252E">
      <w:pPr>
        <w:pStyle w:val="ListParagraph"/>
        <w:ind w:left="1068"/>
        <w:jc w:val="both"/>
        <w:rPr>
          <w:sz w:val="22"/>
          <w:szCs w:val="22"/>
        </w:rPr>
      </w:pPr>
    </w:p>
    <w:p w:rsidR="0011252E" w:rsidRPr="0015486B" w:rsidRDefault="0011252E" w:rsidP="0011252E">
      <w:pPr>
        <w:pStyle w:val="ListParagraph"/>
        <w:ind w:left="1068"/>
        <w:jc w:val="both"/>
        <w:rPr>
          <w:sz w:val="22"/>
          <w:szCs w:val="22"/>
        </w:rPr>
      </w:pPr>
      <w:r w:rsidRPr="0015486B">
        <w:rPr>
          <w:sz w:val="22"/>
          <w:szCs w:val="22"/>
        </w:rPr>
        <w:t>7.</w:t>
      </w:r>
      <w:r w:rsidRPr="0015486B">
        <w:rPr>
          <w:sz w:val="22"/>
          <w:szCs w:val="22"/>
        </w:rPr>
        <w:tab/>
        <w:t>Уведомяване на родителите на учениците, системно отсъстващи от учебни занятия и обсъждане с тях на мерки за предотвратяването им.</w:t>
      </w:r>
    </w:p>
    <w:p w:rsidR="00791EED" w:rsidRPr="0015486B" w:rsidRDefault="00791EED" w:rsidP="0011252E">
      <w:pPr>
        <w:pStyle w:val="ListParagraph"/>
        <w:ind w:left="1068"/>
        <w:jc w:val="both"/>
        <w:rPr>
          <w:sz w:val="22"/>
          <w:szCs w:val="22"/>
        </w:rPr>
      </w:pPr>
    </w:p>
    <w:p w:rsidR="00791EED" w:rsidRPr="0015486B" w:rsidRDefault="0011252E" w:rsidP="00791EED">
      <w:pPr>
        <w:pStyle w:val="ListParagraph"/>
        <w:ind w:left="1068"/>
        <w:jc w:val="right"/>
        <w:rPr>
          <w:sz w:val="22"/>
          <w:szCs w:val="22"/>
        </w:rPr>
      </w:pPr>
      <w:r w:rsidRPr="0015486B">
        <w:rPr>
          <w:sz w:val="22"/>
          <w:szCs w:val="22"/>
        </w:rPr>
        <w:t xml:space="preserve">Отг.: училищен психолог, кл. ръководители, </w:t>
      </w:r>
    </w:p>
    <w:p w:rsidR="0011252E" w:rsidRPr="0015486B" w:rsidRDefault="0011252E" w:rsidP="00791EED">
      <w:pPr>
        <w:pStyle w:val="ListParagraph"/>
        <w:ind w:left="1068"/>
        <w:jc w:val="right"/>
        <w:rPr>
          <w:sz w:val="22"/>
          <w:szCs w:val="22"/>
        </w:rPr>
      </w:pPr>
      <w:r w:rsidRPr="0015486B">
        <w:rPr>
          <w:sz w:val="22"/>
          <w:szCs w:val="22"/>
        </w:rPr>
        <w:t>членове комисия заместник-директор ПО</w:t>
      </w:r>
    </w:p>
    <w:p w:rsidR="0011252E" w:rsidRPr="0015486B" w:rsidRDefault="0011252E" w:rsidP="00791EED">
      <w:pPr>
        <w:pStyle w:val="ListParagraph"/>
        <w:ind w:left="1068"/>
        <w:jc w:val="right"/>
        <w:rPr>
          <w:sz w:val="22"/>
          <w:szCs w:val="22"/>
        </w:rPr>
      </w:pPr>
      <w:r w:rsidRPr="0015486B">
        <w:rPr>
          <w:sz w:val="22"/>
          <w:szCs w:val="22"/>
        </w:rPr>
        <w:t>Срок: постоянен</w:t>
      </w:r>
    </w:p>
    <w:p w:rsidR="00791EED" w:rsidRPr="0015486B" w:rsidRDefault="00791EED" w:rsidP="00791EED">
      <w:pPr>
        <w:pStyle w:val="ListParagraph"/>
        <w:ind w:left="1068"/>
        <w:jc w:val="right"/>
        <w:rPr>
          <w:sz w:val="22"/>
          <w:szCs w:val="22"/>
        </w:rPr>
      </w:pPr>
    </w:p>
    <w:p w:rsidR="0011252E" w:rsidRPr="0015486B" w:rsidRDefault="0011252E" w:rsidP="0011252E">
      <w:pPr>
        <w:pStyle w:val="ListParagraph"/>
        <w:ind w:left="1068"/>
        <w:jc w:val="both"/>
        <w:rPr>
          <w:sz w:val="22"/>
          <w:szCs w:val="22"/>
        </w:rPr>
      </w:pPr>
      <w:r w:rsidRPr="0015486B">
        <w:rPr>
          <w:sz w:val="22"/>
          <w:szCs w:val="22"/>
        </w:rPr>
        <w:t>8.</w:t>
      </w:r>
      <w:r w:rsidRPr="0015486B">
        <w:rPr>
          <w:sz w:val="22"/>
          <w:szCs w:val="22"/>
        </w:rPr>
        <w:tab/>
        <w:t>Провеждане на съвместни срещи-разговори с родителите/настойниците на учениците с рисково поведение.</w:t>
      </w:r>
    </w:p>
    <w:p w:rsidR="00791EED" w:rsidRPr="0015486B" w:rsidRDefault="00791EED" w:rsidP="0011252E">
      <w:pPr>
        <w:pStyle w:val="ListParagraph"/>
        <w:ind w:left="1068"/>
        <w:jc w:val="both"/>
        <w:rPr>
          <w:sz w:val="22"/>
          <w:szCs w:val="22"/>
        </w:rPr>
      </w:pPr>
    </w:p>
    <w:p w:rsidR="00791EED" w:rsidRPr="0015486B" w:rsidRDefault="0011252E" w:rsidP="00791EED">
      <w:pPr>
        <w:pStyle w:val="ListParagraph"/>
        <w:ind w:left="1068"/>
        <w:jc w:val="right"/>
        <w:rPr>
          <w:sz w:val="22"/>
          <w:szCs w:val="22"/>
        </w:rPr>
      </w:pPr>
      <w:r w:rsidRPr="0015486B">
        <w:rPr>
          <w:sz w:val="22"/>
          <w:szCs w:val="22"/>
        </w:rPr>
        <w:t xml:space="preserve">Отг.: училищен психолог, </w:t>
      </w:r>
    </w:p>
    <w:p w:rsidR="00791EED" w:rsidRPr="0015486B" w:rsidRDefault="0011252E" w:rsidP="00791EED">
      <w:pPr>
        <w:pStyle w:val="ListParagraph"/>
        <w:ind w:left="1068"/>
        <w:jc w:val="right"/>
        <w:rPr>
          <w:sz w:val="22"/>
          <w:szCs w:val="22"/>
        </w:rPr>
      </w:pPr>
      <w:r w:rsidRPr="0015486B">
        <w:rPr>
          <w:sz w:val="22"/>
          <w:szCs w:val="22"/>
        </w:rPr>
        <w:t xml:space="preserve">кл. ръководители, </w:t>
      </w:r>
    </w:p>
    <w:p w:rsidR="0011252E" w:rsidRPr="0015486B" w:rsidRDefault="0011252E" w:rsidP="00791EED">
      <w:pPr>
        <w:pStyle w:val="ListParagraph"/>
        <w:ind w:left="1068"/>
        <w:jc w:val="right"/>
        <w:rPr>
          <w:sz w:val="22"/>
          <w:szCs w:val="22"/>
        </w:rPr>
      </w:pPr>
      <w:r w:rsidRPr="0015486B">
        <w:rPr>
          <w:sz w:val="22"/>
          <w:szCs w:val="22"/>
        </w:rPr>
        <w:t xml:space="preserve">членове комисия заместник-директор ПО </w:t>
      </w:r>
    </w:p>
    <w:p w:rsidR="0011252E" w:rsidRPr="0015486B" w:rsidRDefault="0011252E" w:rsidP="00791EED">
      <w:pPr>
        <w:pStyle w:val="ListParagraph"/>
        <w:ind w:left="1068"/>
        <w:jc w:val="right"/>
        <w:rPr>
          <w:sz w:val="22"/>
          <w:szCs w:val="22"/>
        </w:rPr>
      </w:pPr>
      <w:r w:rsidRPr="0015486B">
        <w:rPr>
          <w:sz w:val="22"/>
          <w:szCs w:val="22"/>
        </w:rPr>
        <w:t>Срок: постоянен</w:t>
      </w:r>
    </w:p>
    <w:p w:rsidR="0011252E" w:rsidRPr="0015486B" w:rsidRDefault="0011252E" w:rsidP="0011252E">
      <w:pPr>
        <w:pStyle w:val="ListParagraph"/>
        <w:ind w:left="1068"/>
        <w:jc w:val="both"/>
        <w:rPr>
          <w:sz w:val="22"/>
          <w:szCs w:val="22"/>
        </w:rPr>
      </w:pPr>
      <w:r w:rsidRPr="0015486B">
        <w:rPr>
          <w:sz w:val="22"/>
          <w:szCs w:val="22"/>
        </w:rPr>
        <w:t>9.</w:t>
      </w:r>
      <w:r w:rsidRPr="0015486B">
        <w:rPr>
          <w:sz w:val="22"/>
          <w:szCs w:val="22"/>
        </w:rPr>
        <w:tab/>
        <w:t>Инди</w:t>
      </w:r>
      <w:r w:rsidR="00791EED" w:rsidRPr="0015486B">
        <w:rPr>
          <w:sz w:val="22"/>
          <w:szCs w:val="22"/>
        </w:rPr>
        <w:t>видуална работа с деца с проблемно поведение</w:t>
      </w:r>
      <w:r w:rsidRPr="0015486B">
        <w:rPr>
          <w:sz w:val="22"/>
          <w:szCs w:val="22"/>
        </w:rPr>
        <w:t>.</w:t>
      </w:r>
    </w:p>
    <w:p w:rsidR="00791EED" w:rsidRPr="0015486B" w:rsidRDefault="0011252E" w:rsidP="00791EED">
      <w:pPr>
        <w:pStyle w:val="ListParagraph"/>
        <w:ind w:left="1068"/>
        <w:jc w:val="right"/>
        <w:rPr>
          <w:sz w:val="22"/>
          <w:szCs w:val="22"/>
        </w:rPr>
      </w:pPr>
      <w:r w:rsidRPr="0015486B">
        <w:rPr>
          <w:sz w:val="22"/>
          <w:szCs w:val="22"/>
        </w:rPr>
        <w:t xml:space="preserve">Отг.: училищен психолог, </w:t>
      </w:r>
    </w:p>
    <w:p w:rsidR="00791EED" w:rsidRPr="0015486B" w:rsidRDefault="0011252E" w:rsidP="00791EED">
      <w:pPr>
        <w:pStyle w:val="ListParagraph"/>
        <w:ind w:left="1068"/>
        <w:jc w:val="right"/>
        <w:rPr>
          <w:sz w:val="22"/>
          <w:szCs w:val="22"/>
        </w:rPr>
      </w:pPr>
      <w:r w:rsidRPr="0015486B">
        <w:rPr>
          <w:sz w:val="22"/>
          <w:szCs w:val="22"/>
        </w:rPr>
        <w:t xml:space="preserve">кл. ръководители, </w:t>
      </w:r>
    </w:p>
    <w:p w:rsidR="0011252E" w:rsidRPr="0015486B" w:rsidRDefault="0011252E" w:rsidP="00791EED">
      <w:pPr>
        <w:pStyle w:val="ListParagraph"/>
        <w:ind w:left="1068"/>
        <w:jc w:val="right"/>
        <w:rPr>
          <w:sz w:val="22"/>
          <w:szCs w:val="22"/>
        </w:rPr>
      </w:pPr>
      <w:r w:rsidRPr="0015486B">
        <w:rPr>
          <w:sz w:val="22"/>
          <w:szCs w:val="22"/>
        </w:rPr>
        <w:t>членове комисия заместник-директор ПО</w:t>
      </w:r>
    </w:p>
    <w:p w:rsidR="0011252E" w:rsidRPr="0015486B" w:rsidRDefault="0011252E" w:rsidP="00791EED">
      <w:pPr>
        <w:pStyle w:val="ListParagraph"/>
        <w:ind w:left="1068"/>
        <w:jc w:val="right"/>
        <w:rPr>
          <w:sz w:val="22"/>
          <w:szCs w:val="22"/>
        </w:rPr>
      </w:pPr>
      <w:r w:rsidRPr="0015486B">
        <w:rPr>
          <w:sz w:val="22"/>
          <w:szCs w:val="22"/>
        </w:rPr>
        <w:t>Срок: постоянен</w:t>
      </w:r>
    </w:p>
    <w:p w:rsidR="00791EED" w:rsidRPr="0015486B" w:rsidRDefault="00791EED" w:rsidP="00791EED">
      <w:pPr>
        <w:pStyle w:val="ListParagraph"/>
        <w:ind w:left="1068"/>
        <w:jc w:val="right"/>
        <w:rPr>
          <w:sz w:val="22"/>
          <w:szCs w:val="22"/>
        </w:rPr>
      </w:pPr>
    </w:p>
    <w:p w:rsidR="0011252E" w:rsidRPr="0015486B" w:rsidRDefault="00791EED" w:rsidP="0011252E">
      <w:pPr>
        <w:pStyle w:val="ListParagraph"/>
        <w:ind w:left="1068"/>
        <w:jc w:val="both"/>
        <w:rPr>
          <w:sz w:val="22"/>
          <w:szCs w:val="22"/>
        </w:rPr>
      </w:pPr>
      <w:r w:rsidRPr="0015486B">
        <w:rPr>
          <w:sz w:val="22"/>
          <w:szCs w:val="22"/>
        </w:rPr>
        <w:t>10</w:t>
      </w:r>
      <w:r w:rsidR="0011252E" w:rsidRPr="0015486B">
        <w:rPr>
          <w:sz w:val="22"/>
          <w:szCs w:val="22"/>
        </w:rPr>
        <w:t>.</w:t>
      </w:r>
      <w:r w:rsidR="0011252E" w:rsidRPr="0015486B">
        <w:rPr>
          <w:sz w:val="22"/>
          <w:szCs w:val="22"/>
        </w:rPr>
        <w:tab/>
        <w:t>Обсъждане на предложения за подобряване на дейността на Комисията през следващата учебна година.</w:t>
      </w:r>
    </w:p>
    <w:p w:rsidR="00791EED" w:rsidRPr="0015486B" w:rsidRDefault="0011252E" w:rsidP="00791EED">
      <w:pPr>
        <w:pStyle w:val="ListParagraph"/>
        <w:ind w:left="1068"/>
        <w:jc w:val="right"/>
        <w:rPr>
          <w:sz w:val="22"/>
          <w:szCs w:val="22"/>
        </w:rPr>
      </w:pPr>
      <w:r w:rsidRPr="0015486B">
        <w:rPr>
          <w:sz w:val="22"/>
          <w:szCs w:val="22"/>
        </w:rPr>
        <w:t xml:space="preserve">Отг.: училищен психолог, </w:t>
      </w:r>
    </w:p>
    <w:p w:rsidR="00791EED" w:rsidRPr="0015486B" w:rsidRDefault="0011252E" w:rsidP="00791EED">
      <w:pPr>
        <w:pStyle w:val="ListParagraph"/>
        <w:ind w:left="1068"/>
        <w:jc w:val="right"/>
        <w:rPr>
          <w:sz w:val="22"/>
          <w:szCs w:val="22"/>
        </w:rPr>
      </w:pPr>
      <w:r w:rsidRPr="0015486B">
        <w:rPr>
          <w:sz w:val="22"/>
          <w:szCs w:val="22"/>
        </w:rPr>
        <w:t>кл. ръководители, членове комисия</w:t>
      </w:r>
      <w:r w:rsidR="00791EED" w:rsidRPr="0015486B">
        <w:rPr>
          <w:sz w:val="22"/>
          <w:szCs w:val="22"/>
        </w:rPr>
        <w:t>,</w:t>
      </w:r>
    </w:p>
    <w:p w:rsidR="0011252E" w:rsidRPr="0015486B" w:rsidRDefault="0011252E" w:rsidP="00791EED">
      <w:pPr>
        <w:pStyle w:val="ListParagraph"/>
        <w:ind w:left="1068"/>
        <w:jc w:val="right"/>
        <w:rPr>
          <w:sz w:val="22"/>
          <w:szCs w:val="22"/>
        </w:rPr>
      </w:pPr>
      <w:r w:rsidRPr="0015486B">
        <w:rPr>
          <w:sz w:val="22"/>
          <w:szCs w:val="22"/>
        </w:rPr>
        <w:t xml:space="preserve"> заместник-директор ПО</w:t>
      </w:r>
    </w:p>
    <w:p w:rsidR="0011252E" w:rsidRPr="0015486B" w:rsidRDefault="0011252E" w:rsidP="00791EED">
      <w:pPr>
        <w:pStyle w:val="ListParagraph"/>
        <w:ind w:left="1068"/>
        <w:jc w:val="right"/>
        <w:rPr>
          <w:sz w:val="22"/>
          <w:szCs w:val="22"/>
        </w:rPr>
      </w:pPr>
      <w:r w:rsidRPr="0015486B">
        <w:rPr>
          <w:sz w:val="22"/>
          <w:szCs w:val="22"/>
        </w:rPr>
        <w:t>Срок: постоянен</w:t>
      </w:r>
    </w:p>
    <w:p w:rsidR="0011252E" w:rsidRPr="0015486B" w:rsidRDefault="0011252E" w:rsidP="00791EED">
      <w:pPr>
        <w:pStyle w:val="ListParagraph"/>
        <w:ind w:left="1068"/>
        <w:jc w:val="right"/>
        <w:rPr>
          <w:sz w:val="22"/>
          <w:szCs w:val="22"/>
        </w:rPr>
      </w:pPr>
    </w:p>
    <w:p w:rsidR="0011252E" w:rsidRPr="0015486B" w:rsidRDefault="00791EED" w:rsidP="0011252E">
      <w:pPr>
        <w:pStyle w:val="ListParagraph"/>
        <w:ind w:left="1068"/>
        <w:jc w:val="both"/>
        <w:rPr>
          <w:sz w:val="22"/>
          <w:szCs w:val="22"/>
        </w:rPr>
      </w:pPr>
      <w:r w:rsidRPr="0015486B">
        <w:rPr>
          <w:sz w:val="22"/>
          <w:szCs w:val="22"/>
        </w:rPr>
        <w:t>11</w:t>
      </w:r>
      <w:r w:rsidR="0011252E" w:rsidRPr="0015486B">
        <w:rPr>
          <w:sz w:val="22"/>
          <w:szCs w:val="22"/>
        </w:rPr>
        <w:t>.</w:t>
      </w:r>
      <w:r w:rsidR="0011252E" w:rsidRPr="0015486B">
        <w:rPr>
          <w:sz w:val="22"/>
          <w:szCs w:val="22"/>
        </w:rPr>
        <w:tab/>
        <w:t xml:space="preserve">Включване в работата на комисията и представители на Ученическия съвет. Обсъждане на предложения от учениците за повишаване на мотивацията и успеваемостта сред учениците. </w:t>
      </w:r>
    </w:p>
    <w:p w:rsidR="00791EED" w:rsidRPr="0015486B" w:rsidRDefault="00791EED" w:rsidP="0011252E">
      <w:pPr>
        <w:pStyle w:val="ListParagraph"/>
        <w:ind w:left="1068"/>
        <w:jc w:val="both"/>
        <w:rPr>
          <w:sz w:val="22"/>
          <w:szCs w:val="22"/>
        </w:rPr>
      </w:pPr>
    </w:p>
    <w:p w:rsidR="00791EED" w:rsidRPr="0015486B" w:rsidRDefault="0011252E" w:rsidP="00791EED">
      <w:pPr>
        <w:pStyle w:val="ListParagraph"/>
        <w:ind w:left="1068"/>
        <w:jc w:val="right"/>
        <w:rPr>
          <w:sz w:val="22"/>
          <w:szCs w:val="22"/>
        </w:rPr>
      </w:pPr>
      <w:r w:rsidRPr="0015486B">
        <w:rPr>
          <w:sz w:val="22"/>
          <w:szCs w:val="22"/>
        </w:rPr>
        <w:t xml:space="preserve">          Отг.: училищен психолог, </w:t>
      </w:r>
    </w:p>
    <w:p w:rsidR="00791EED" w:rsidRPr="0015486B" w:rsidRDefault="0011252E" w:rsidP="00791EED">
      <w:pPr>
        <w:pStyle w:val="ListParagraph"/>
        <w:ind w:left="1068"/>
        <w:jc w:val="right"/>
        <w:rPr>
          <w:sz w:val="22"/>
          <w:szCs w:val="22"/>
        </w:rPr>
      </w:pPr>
      <w:r w:rsidRPr="0015486B">
        <w:rPr>
          <w:sz w:val="22"/>
          <w:szCs w:val="22"/>
        </w:rPr>
        <w:t xml:space="preserve">кл. ръководители, </w:t>
      </w:r>
    </w:p>
    <w:p w:rsidR="0011252E" w:rsidRPr="0015486B" w:rsidRDefault="0011252E" w:rsidP="00791EED">
      <w:pPr>
        <w:pStyle w:val="ListParagraph"/>
        <w:ind w:left="1068"/>
        <w:jc w:val="right"/>
        <w:rPr>
          <w:sz w:val="22"/>
          <w:szCs w:val="22"/>
        </w:rPr>
      </w:pPr>
      <w:r w:rsidRPr="0015486B">
        <w:rPr>
          <w:sz w:val="22"/>
          <w:szCs w:val="22"/>
        </w:rPr>
        <w:t>членове комисия , заместник-директор ПО</w:t>
      </w:r>
    </w:p>
    <w:p w:rsidR="0011252E" w:rsidRPr="0015486B" w:rsidRDefault="0011252E" w:rsidP="00791EED">
      <w:pPr>
        <w:pStyle w:val="ListParagraph"/>
        <w:ind w:left="1068"/>
        <w:jc w:val="right"/>
        <w:rPr>
          <w:sz w:val="22"/>
          <w:szCs w:val="22"/>
        </w:rPr>
      </w:pPr>
      <w:r w:rsidRPr="0015486B">
        <w:rPr>
          <w:sz w:val="22"/>
          <w:szCs w:val="22"/>
        </w:rPr>
        <w:t>Срок: постоянен</w:t>
      </w:r>
    </w:p>
    <w:p w:rsidR="00791EED" w:rsidRPr="0015486B" w:rsidRDefault="00791EED" w:rsidP="00791EED">
      <w:pPr>
        <w:pStyle w:val="ListParagraph"/>
        <w:ind w:left="1068"/>
        <w:jc w:val="right"/>
        <w:rPr>
          <w:sz w:val="22"/>
          <w:szCs w:val="22"/>
        </w:rPr>
      </w:pPr>
    </w:p>
    <w:p w:rsidR="0011252E" w:rsidRPr="0015486B" w:rsidRDefault="00791EED" w:rsidP="0011252E">
      <w:pPr>
        <w:pStyle w:val="ListParagraph"/>
        <w:ind w:left="1068"/>
        <w:jc w:val="both"/>
        <w:rPr>
          <w:sz w:val="22"/>
          <w:szCs w:val="22"/>
        </w:rPr>
      </w:pPr>
      <w:r w:rsidRPr="0015486B">
        <w:rPr>
          <w:sz w:val="22"/>
          <w:szCs w:val="22"/>
        </w:rPr>
        <w:t>12</w:t>
      </w:r>
      <w:r w:rsidR="0011252E" w:rsidRPr="0015486B">
        <w:rPr>
          <w:sz w:val="22"/>
          <w:szCs w:val="22"/>
        </w:rPr>
        <w:t>.</w:t>
      </w:r>
      <w:r w:rsidR="0011252E" w:rsidRPr="0015486B">
        <w:rPr>
          <w:sz w:val="22"/>
          <w:szCs w:val="22"/>
        </w:rPr>
        <w:tab/>
        <w:t xml:space="preserve">Включване на родителската общност при обсъждане на стратегии и мерки за преодоляване на проблемното поведение в училище. </w:t>
      </w:r>
    </w:p>
    <w:p w:rsidR="0011252E" w:rsidRPr="0015486B" w:rsidRDefault="0011252E" w:rsidP="0011252E">
      <w:pPr>
        <w:pStyle w:val="ListParagraph"/>
        <w:ind w:left="1068"/>
        <w:jc w:val="both"/>
        <w:rPr>
          <w:sz w:val="22"/>
          <w:szCs w:val="22"/>
        </w:rPr>
      </w:pPr>
    </w:p>
    <w:p w:rsidR="00791EED" w:rsidRPr="0015486B" w:rsidRDefault="0011252E" w:rsidP="00791EED">
      <w:pPr>
        <w:pStyle w:val="ListParagraph"/>
        <w:ind w:left="1068"/>
        <w:jc w:val="right"/>
        <w:rPr>
          <w:sz w:val="22"/>
          <w:szCs w:val="22"/>
        </w:rPr>
      </w:pPr>
      <w:r w:rsidRPr="0015486B">
        <w:rPr>
          <w:sz w:val="22"/>
          <w:szCs w:val="22"/>
        </w:rPr>
        <w:t xml:space="preserve">Отг.: училищен психолог, </w:t>
      </w:r>
    </w:p>
    <w:p w:rsidR="00791EED" w:rsidRPr="0015486B" w:rsidRDefault="0011252E" w:rsidP="00791EED">
      <w:pPr>
        <w:pStyle w:val="ListParagraph"/>
        <w:ind w:left="1068"/>
        <w:jc w:val="right"/>
        <w:rPr>
          <w:sz w:val="22"/>
          <w:szCs w:val="22"/>
        </w:rPr>
      </w:pPr>
      <w:r w:rsidRPr="0015486B">
        <w:rPr>
          <w:sz w:val="22"/>
          <w:szCs w:val="22"/>
        </w:rPr>
        <w:t xml:space="preserve">кл. ръководители, </w:t>
      </w:r>
    </w:p>
    <w:p w:rsidR="0011252E" w:rsidRPr="0015486B" w:rsidRDefault="0011252E" w:rsidP="00791EED">
      <w:pPr>
        <w:pStyle w:val="ListParagraph"/>
        <w:ind w:left="1068"/>
        <w:jc w:val="right"/>
        <w:rPr>
          <w:sz w:val="22"/>
          <w:szCs w:val="22"/>
        </w:rPr>
      </w:pPr>
      <w:r w:rsidRPr="0015486B">
        <w:rPr>
          <w:sz w:val="22"/>
          <w:szCs w:val="22"/>
        </w:rPr>
        <w:t>членове комисия, заместник-директор ПО</w:t>
      </w:r>
    </w:p>
    <w:p w:rsidR="0011252E" w:rsidRPr="0015486B" w:rsidRDefault="0011252E" w:rsidP="00791EED">
      <w:pPr>
        <w:pStyle w:val="ListParagraph"/>
        <w:ind w:left="1068"/>
        <w:jc w:val="right"/>
        <w:rPr>
          <w:sz w:val="22"/>
          <w:szCs w:val="22"/>
        </w:rPr>
      </w:pPr>
      <w:r w:rsidRPr="0015486B">
        <w:rPr>
          <w:sz w:val="22"/>
          <w:szCs w:val="22"/>
        </w:rPr>
        <w:t>Срок: постоянен</w:t>
      </w:r>
    </w:p>
    <w:p w:rsidR="0011252E" w:rsidRPr="0015486B" w:rsidRDefault="0011252E" w:rsidP="000A6ADA">
      <w:pPr>
        <w:pStyle w:val="ListParagraph"/>
        <w:ind w:left="1068"/>
        <w:jc w:val="both"/>
        <w:rPr>
          <w:sz w:val="22"/>
          <w:szCs w:val="22"/>
        </w:rPr>
      </w:pPr>
    </w:p>
    <w:p w:rsidR="000A6ADA" w:rsidRPr="0015486B" w:rsidRDefault="0078070C" w:rsidP="00C66C65">
      <w:pPr>
        <w:pStyle w:val="ListParagraph"/>
        <w:ind w:left="1068"/>
        <w:jc w:val="center"/>
        <w:rPr>
          <w:b/>
          <w:sz w:val="22"/>
          <w:szCs w:val="22"/>
          <w:u w:val="single"/>
        </w:rPr>
      </w:pPr>
      <w:r w:rsidRPr="0015486B">
        <w:rPr>
          <w:b/>
          <w:sz w:val="22"/>
          <w:szCs w:val="22"/>
          <w:u w:val="single"/>
        </w:rPr>
        <w:t>Кризисен щаб</w:t>
      </w:r>
    </w:p>
    <w:p w:rsidR="0078070C" w:rsidRPr="0015486B" w:rsidRDefault="0078070C" w:rsidP="000A6ADA">
      <w:pPr>
        <w:pStyle w:val="ListParagraph"/>
        <w:ind w:left="1068"/>
        <w:jc w:val="both"/>
        <w:rPr>
          <w:b/>
          <w:sz w:val="22"/>
          <w:szCs w:val="22"/>
        </w:rPr>
      </w:pPr>
    </w:p>
    <w:p w:rsidR="00677CDE" w:rsidRPr="0015486B" w:rsidRDefault="00677CDE" w:rsidP="00001450">
      <w:pPr>
        <w:pStyle w:val="ListParagraph"/>
        <w:ind w:left="1068" w:firstLine="348"/>
        <w:jc w:val="both"/>
        <w:rPr>
          <w:b/>
          <w:sz w:val="22"/>
          <w:szCs w:val="22"/>
        </w:rPr>
      </w:pPr>
      <w:r w:rsidRPr="0015486B">
        <w:rPr>
          <w:b/>
          <w:sz w:val="22"/>
          <w:szCs w:val="22"/>
        </w:rPr>
        <w:lastRenderedPageBreak/>
        <w:t>3.5.1. Предмет на дейността</w:t>
      </w:r>
    </w:p>
    <w:p w:rsidR="00677CDE" w:rsidRPr="0015486B" w:rsidRDefault="00677CDE" w:rsidP="00001450">
      <w:pPr>
        <w:pStyle w:val="ListParagraph"/>
        <w:ind w:left="1068" w:firstLine="348"/>
        <w:jc w:val="both"/>
        <w:rPr>
          <w:sz w:val="22"/>
          <w:szCs w:val="22"/>
        </w:rPr>
      </w:pPr>
    </w:p>
    <w:p w:rsidR="0078070C" w:rsidRPr="0015486B" w:rsidRDefault="00001450" w:rsidP="00001450">
      <w:pPr>
        <w:pStyle w:val="ListParagraph"/>
        <w:ind w:left="1068" w:firstLine="348"/>
        <w:jc w:val="both"/>
        <w:rPr>
          <w:sz w:val="22"/>
          <w:szCs w:val="22"/>
        </w:rPr>
      </w:pPr>
      <w:r w:rsidRPr="0015486B">
        <w:rPr>
          <w:sz w:val="22"/>
          <w:szCs w:val="22"/>
        </w:rPr>
        <w:t>Съгласно Национална програма за превенция на насилието и злоупотребата с деца 2017-2020 г. участва в изготвяне на процедура и план за действие при кризисна интервенция, която се прилага при: критично събитие и ситуация, която е опасна или рискова; има висок обществен интерес и публичност – заплаха за живота и здравето на хора; пострадали лица.</w:t>
      </w:r>
    </w:p>
    <w:p w:rsidR="00677CDE" w:rsidRPr="0015486B" w:rsidRDefault="00677CDE" w:rsidP="00286B15">
      <w:pPr>
        <w:pStyle w:val="ListParagraph"/>
        <w:ind w:left="1068"/>
        <w:jc w:val="both"/>
        <w:rPr>
          <w:b/>
          <w:sz w:val="22"/>
          <w:szCs w:val="22"/>
        </w:rPr>
      </w:pPr>
    </w:p>
    <w:p w:rsidR="00286B15" w:rsidRPr="0015486B" w:rsidRDefault="00677CDE" w:rsidP="00677CDE">
      <w:pPr>
        <w:pStyle w:val="ListParagraph"/>
        <w:ind w:left="1068" w:firstLine="348"/>
        <w:jc w:val="both"/>
        <w:rPr>
          <w:b/>
          <w:sz w:val="22"/>
          <w:szCs w:val="22"/>
        </w:rPr>
      </w:pPr>
      <w:r w:rsidRPr="0015486B">
        <w:rPr>
          <w:b/>
          <w:sz w:val="22"/>
          <w:szCs w:val="22"/>
        </w:rPr>
        <w:t xml:space="preserve">3.5.2. </w:t>
      </w:r>
      <w:r w:rsidR="00286B15" w:rsidRPr="0015486B">
        <w:rPr>
          <w:b/>
          <w:sz w:val="22"/>
          <w:szCs w:val="22"/>
        </w:rPr>
        <w:t>Основни задачи:</w:t>
      </w:r>
    </w:p>
    <w:p w:rsidR="00286B15" w:rsidRPr="0015486B" w:rsidRDefault="00286B15" w:rsidP="00286B15">
      <w:pPr>
        <w:pStyle w:val="ListParagraph"/>
        <w:ind w:left="1068"/>
        <w:jc w:val="both"/>
        <w:rPr>
          <w:b/>
          <w:sz w:val="22"/>
          <w:szCs w:val="22"/>
        </w:rPr>
      </w:pPr>
    </w:p>
    <w:p w:rsidR="00286B15" w:rsidRPr="0015486B" w:rsidRDefault="00CB7ACE" w:rsidP="00286B15">
      <w:pPr>
        <w:pStyle w:val="ListParagraph"/>
        <w:ind w:left="1068"/>
        <w:jc w:val="both"/>
        <w:rPr>
          <w:sz w:val="22"/>
          <w:szCs w:val="22"/>
        </w:rPr>
      </w:pPr>
      <w:r w:rsidRPr="0015486B">
        <w:rPr>
          <w:sz w:val="22"/>
          <w:szCs w:val="22"/>
        </w:rPr>
        <w:t xml:space="preserve">- </w:t>
      </w:r>
      <w:r w:rsidR="00286B15" w:rsidRPr="0015486B">
        <w:rPr>
          <w:sz w:val="22"/>
          <w:szCs w:val="22"/>
        </w:rPr>
        <w:t>Провеждане на заседания на Училищната комисия за поставяне на основните задачи и отчет за тяхното изпълнение два пъти в рамките на учебен срок.</w:t>
      </w:r>
    </w:p>
    <w:p w:rsidR="00286B15" w:rsidRPr="0015486B" w:rsidRDefault="00CB7ACE" w:rsidP="00286B15">
      <w:pPr>
        <w:pStyle w:val="ListParagraph"/>
        <w:ind w:left="1068"/>
        <w:jc w:val="both"/>
        <w:rPr>
          <w:sz w:val="22"/>
          <w:szCs w:val="22"/>
        </w:rPr>
      </w:pPr>
      <w:r w:rsidRPr="0015486B">
        <w:rPr>
          <w:sz w:val="22"/>
          <w:szCs w:val="22"/>
        </w:rPr>
        <w:t xml:space="preserve">- </w:t>
      </w:r>
      <w:r w:rsidR="00286B15" w:rsidRPr="0015486B">
        <w:rPr>
          <w:sz w:val="22"/>
          <w:szCs w:val="22"/>
        </w:rPr>
        <w:t>Поддържане на връзка с родители на ученици в риск от насилие и оказване на психологическа помощ на деца-жертви на насилие.</w:t>
      </w:r>
    </w:p>
    <w:p w:rsidR="00286B15" w:rsidRPr="0015486B" w:rsidRDefault="00CB7ACE" w:rsidP="00286B15">
      <w:pPr>
        <w:pStyle w:val="ListParagraph"/>
        <w:ind w:left="1068"/>
        <w:jc w:val="both"/>
        <w:rPr>
          <w:sz w:val="22"/>
          <w:szCs w:val="22"/>
        </w:rPr>
      </w:pPr>
      <w:r w:rsidRPr="0015486B">
        <w:rPr>
          <w:sz w:val="22"/>
          <w:szCs w:val="22"/>
        </w:rPr>
        <w:t xml:space="preserve">- </w:t>
      </w:r>
      <w:r w:rsidR="00286B15" w:rsidRPr="0015486B">
        <w:rPr>
          <w:sz w:val="22"/>
          <w:szCs w:val="22"/>
        </w:rPr>
        <w:t>Системно провеждане на индивидуална работа с ученици , които са жертва на насилие или са в рискова ситуация.</w:t>
      </w:r>
    </w:p>
    <w:p w:rsidR="00286B15" w:rsidRPr="0015486B" w:rsidRDefault="00CB7ACE" w:rsidP="00286B15">
      <w:pPr>
        <w:pStyle w:val="ListParagraph"/>
        <w:ind w:left="1068"/>
        <w:jc w:val="both"/>
        <w:rPr>
          <w:sz w:val="22"/>
          <w:szCs w:val="22"/>
        </w:rPr>
      </w:pPr>
      <w:r w:rsidRPr="0015486B">
        <w:rPr>
          <w:sz w:val="22"/>
          <w:szCs w:val="22"/>
        </w:rPr>
        <w:t xml:space="preserve">- </w:t>
      </w:r>
      <w:r w:rsidR="00286B15" w:rsidRPr="0015486B">
        <w:rPr>
          <w:sz w:val="22"/>
          <w:szCs w:val="22"/>
        </w:rPr>
        <w:t>Осъществяване на различни училищни дейности за осигуряване на превенция и закрила на деца, жертви на насилие или в риск от насилие.</w:t>
      </w:r>
    </w:p>
    <w:p w:rsidR="00286B15" w:rsidRPr="0015486B" w:rsidRDefault="00CB7ACE" w:rsidP="00286B15">
      <w:pPr>
        <w:pStyle w:val="ListParagraph"/>
        <w:ind w:left="1068"/>
        <w:jc w:val="both"/>
        <w:rPr>
          <w:sz w:val="22"/>
          <w:szCs w:val="22"/>
        </w:rPr>
      </w:pPr>
      <w:r w:rsidRPr="0015486B">
        <w:rPr>
          <w:sz w:val="22"/>
          <w:szCs w:val="22"/>
        </w:rPr>
        <w:t xml:space="preserve">- </w:t>
      </w:r>
      <w:r w:rsidR="00286B15" w:rsidRPr="0015486B">
        <w:rPr>
          <w:sz w:val="22"/>
          <w:szCs w:val="22"/>
        </w:rPr>
        <w:t>Създаване на вътрешно-училищен механизъм за подаване и споделяне на информация в случаи на деца, жертви на или в риск от насилие.</w:t>
      </w:r>
    </w:p>
    <w:p w:rsidR="00CB7ACE" w:rsidRPr="0015486B" w:rsidRDefault="00CB7ACE" w:rsidP="00286B15">
      <w:pPr>
        <w:pStyle w:val="ListParagraph"/>
        <w:ind w:left="1068"/>
        <w:jc w:val="both"/>
        <w:rPr>
          <w:sz w:val="22"/>
          <w:szCs w:val="22"/>
        </w:rPr>
      </w:pPr>
      <w:r w:rsidRPr="0015486B">
        <w:rPr>
          <w:sz w:val="22"/>
          <w:szCs w:val="22"/>
        </w:rPr>
        <w:t>- Отчет да дейността на комисията на заключителното заседание на ПС.</w:t>
      </w:r>
    </w:p>
    <w:p w:rsidR="00CB7ACE" w:rsidRPr="0015486B" w:rsidRDefault="00CB7ACE" w:rsidP="00286B15">
      <w:pPr>
        <w:pStyle w:val="ListParagraph"/>
        <w:ind w:left="1068"/>
        <w:jc w:val="both"/>
        <w:rPr>
          <w:sz w:val="22"/>
          <w:szCs w:val="22"/>
        </w:rPr>
      </w:pPr>
      <w:r w:rsidRPr="0015486B">
        <w:rPr>
          <w:sz w:val="22"/>
          <w:szCs w:val="22"/>
        </w:rPr>
        <w:t>- Поддържане на единен регистър на деца с хронични заболявания и деца в риск и деца с рисково поведение.</w:t>
      </w:r>
    </w:p>
    <w:p w:rsidR="00286B15" w:rsidRPr="0015486B" w:rsidRDefault="00286B15" w:rsidP="00286B15">
      <w:pPr>
        <w:pStyle w:val="ListParagraph"/>
        <w:ind w:left="1068"/>
        <w:jc w:val="both"/>
        <w:rPr>
          <w:sz w:val="22"/>
          <w:szCs w:val="22"/>
        </w:rPr>
      </w:pPr>
    </w:p>
    <w:p w:rsidR="00286B15" w:rsidRPr="0015486B" w:rsidRDefault="00677CDE" w:rsidP="00677CDE">
      <w:pPr>
        <w:pStyle w:val="ListParagraph"/>
        <w:ind w:left="1068" w:firstLine="348"/>
        <w:jc w:val="both"/>
        <w:rPr>
          <w:b/>
          <w:sz w:val="22"/>
          <w:szCs w:val="22"/>
        </w:rPr>
      </w:pPr>
      <w:r w:rsidRPr="0015486B">
        <w:rPr>
          <w:b/>
          <w:sz w:val="22"/>
          <w:szCs w:val="22"/>
        </w:rPr>
        <w:t xml:space="preserve">3.5.3. </w:t>
      </w:r>
      <w:r w:rsidR="00286B15" w:rsidRPr="0015486B">
        <w:rPr>
          <w:b/>
          <w:sz w:val="22"/>
          <w:szCs w:val="22"/>
        </w:rPr>
        <w:t>Структура</w:t>
      </w:r>
    </w:p>
    <w:p w:rsidR="00286B15" w:rsidRPr="0015486B" w:rsidRDefault="00286B15" w:rsidP="00286B15">
      <w:pPr>
        <w:pStyle w:val="ListParagraph"/>
        <w:ind w:left="1068"/>
        <w:jc w:val="both"/>
        <w:rPr>
          <w:b/>
          <w:sz w:val="22"/>
          <w:szCs w:val="22"/>
        </w:rPr>
      </w:pPr>
    </w:p>
    <w:p w:rsidR="00286B15" w:rsidRPr="0015486B" w:rsidRDefault="00286B15" w:rsidP="00286B15">
      <w:pPr>
        <w:pStyle w:val="ListParagraph"/>
        <w:ind w:left="1068"/>
        <w:jc w:val="both"/>
        <w:rPr>
          <w:sz w:val="22"/>
          <w:szCs w:val="22"/>
        </w:rPr>
      </w:pPr>
      <w:r w:rsidRPr="0015486B">
        <w:rPr>
          <w:sz w:val="22"/>
          <w:szCs w:val="22"/>
        </w:rPr>
        <w:t>Комисия по превенция и закрила на деца, жертви на насилие или в риск от насилие - в състав:</w:t>
      </w:r>
    </w:p>
    <w:p w:rsidR="00286B15" w:rsidRPr="0015486B" w:rsidRDefault="00286B15" w:rsidP="000F56C6">
      <w:pPr>
        <w:pStyle w:val="ListParagraph"/>
        <w:ind w:left="1068"/>
        <w:jc w:val="center"/>
        <w:rPr>
          <w:sz w:val="22"/>
          <w:szCs w:val="22"/>
        </w:rPr>
      </w:pPr>
      <w:r w:rsidRPr="0015486B">
        <w:rPr>
          <w:sz w:val="22"/>
          <w:szCs w:val="22"/>
        </w:rPr>
        <w:t>Председател:</w:t>
      </w:r>
      <w:r w:rsidR="00FF2645" w:rsidRPr="0015486B">
        <w:rPr>
          <w:sz w:val="22"/>
          <w:szCs w:val="22"/>
          <w:lang w:val="en-US"/>
        </w:rPr>
        <w:t xml:space="preserve"> </w:t>
      </w:r>
      <w:r w:rsidRPr="0015486B">
        <w:rPr>
          <w:sz w:val="22"/>
          <w:szCs w:val="22"/>
        </w:rPr>
        <w:t>Деница Кирилова</w:t>
      </w:r>
    </w:p>
    <w:p w:rsidR="00286B15" w:rsidRPr="0015486B" w:rsidRDefault="00286B15" w:rsidP="000F56C6">
      <w:pPr>
        <w:pStyle w:val="ListParagraph"/>
        <w:ind w:left="1068"/>
        <w:jc w:val="center"/>
        <w:rPr>
          <w:sz w:val="22"/>
          <w:szCs w:val="22"/>
        </w:rPr>
      </w:pPr>
      <w:r w:rsidRPr="0015486B">
        <w:rPr>
          <w:sz w:val="22"/>
          <w:szCs w:val="22"/>
        </w:rPr>
        <w:t>Членове: Кристина Цекова</w:t>
      </w:r>
    </w:p>
    <w:p w:rsidR="00286B15" w:rsidRPr="0015486B" w:rsidRDefault="00286B15" w:rsidP="000F56C6">
      <w:pPr>
        <w:pStyle w:val="ListParagraph"/>
        <w:ind w:left="1068"/>
        <w:jc w:val="center"/>
        <w:rPr>
          <w:sz w:val="22"/>
          <w:szCs w:val="22"/>
        </w:rPr>
      </w:pPr>
      <w:r w:rsidRPr="0015486B">
        <w:rPr>
          <w:sz w:val="22"/>
          <w:szCs w:val="22"/>
        </w:rPr>
        <w:t>Силвия Георгиева</w:t>
      </w:r>
    </w:p>
    <w:p w:rsidR="00286B15" w:rsidRPr="0015486B" w:rsidRDefault="00286B15" w:rsidP="000F56C6">
      <w:pPr>
        <w:pStyle w:val="ListParagraph"/>
        <w:ind w:left="1068"/>
        <w:jc w:val="center"/>
        <w:rPr>
          <w:sz w:val="22"/>
          <w:szCs w:val="22"/>
        </w:rPr>
      </w:pPr>
      <w:r w:rsidRPr="0015486B">
        <w:rPr>
          <w:sz w:val="22"/>
          <w:szCs w:val="22"/>
        </w:rPr>
        <w:t>Мед.сестра:</w:t>
      </w:r>
      <w:r w:rsidR="00FF2645" w:rsidRPr="0015486B">
        <w:rPr>
          <w:sz w:val="22"/>
          <w:szCs w:val="22"/>
          <w:lang w:val="en-US"/>
        </w:rPr>
        <w:t xml:space="preserve"> </w:t>
      </w:r>
      <w:r w:rsidRPr="0015486B">
        <w:rPr>
          <w:sz w:val="22"/>
          <w:szCs w:val="22"/>
        </w:rPr>
        <w:t>Антоанета Мишовска</w:t>
      </w:r>
    </w:p>
    <w:p w:rsidR="00286B15" w:rsidRPr="0015486B" w:rsidRDefault="00286B15" w:rsidP="000F56C6">
      <w:pPr>
        <w:pStyle w:val="ListParagraph"/>
        <w:ind w:left="1068"/>
        <w:jc w:val="center"/>
        <w:rPr>
          <w:sz w:val="22"/>
          <w:szCs w:val="22"/>
        </w:rPr>
      </w:pPr>
      <w:r w:rsidRPr="0015486B">
        <w:rPr>
          <w:sz w:val="22"/>
          <w:szCs w:val="22"/>
        </w:rPr>
        <w:t>Домакин:</w:t>
      </w:r>
      <w:r w:rsidR="00FF2645" w:rsidRPr="0015486B">
        <w:rPr>
          <w:sz w:val="22"/>
          <w:szCs w:val="22"/>
          <w:lang w:val="en-US"/>
        </w:rPr>
        <w:t xml:space="preserve"> </w:t>
      </w:r>
      <w:r w:rsidRPr="0015486B">
        <w:rPr>
          <w:sz w:val="22"/>
          <w:szCs w:val="22"/>
        </w:rPr>
        <w:t>Соня Таскова</w:t>
      </w:r>
    </w:p>
    <w:p w:rsidR="00286B15" w:rsidRPr="0015486B" w:rsidRDefault="00286B15" w:rsidP="000F56C6">
      <w:pPr>
        <w:pStyle w:val="ListParagraph"/>
        <w:ind w:left="1068"/>
        <w:jc w:val="center"/>
        <w:rPr>
          <w:sz w:val="22"/>
          <w:szCs w:val="22"/>
        </w:rPr>
      </w:pPr>
      <w:r w:rsidRPr="0015486B">
        <w:rPr>
          <w:sz w:val="22"/>
          <w:szCs w:val="22"/>
        </w:rPr>
        <w:t>Охрана:</w:t>
      </w:r>
      <w:r w:rsidR="00FF2645" w:rsidRPr="0015486B">
        <w:rPr>
          <w:sz w:val="22"/>
          <w:szCs w:val="22"/>
          <w:lang w:val="en-US"/>
        </w:rPr>
        <w:t xml:space="preserve"> </w:t>
      </w:r>
      <w:r w:rsidRPr="0015486B">
        <w:rPr>
          <w:sz w:val="22"/>
          <w:szCs w:val="22"/>
        </w:rPr>
        <w:t>Сашо Нешев</w:t>
      </w:r>
    </w:p>
    <w:p w:rsidR="00286B15" w:rsidRPr="0015486B" w:rsidRDefault="00286B15" w:rsidP="000F56C6">
      <w:pPr>
        <w:pStyle w:val="ListParagraph"/>
        <w:ind w:left="1068"/>
        <w:jc w:val="center"/>
        <w:rPr>
          <w:sz w:val="22"/>
          <w:szCs w:val="22"/>
        </w:rPr>
      </w:pPr>
      <w:r w:rsidRPr="0015486B">
        <w:rPr>
          <w:sz w:val="22"/>
          <w:szCs w:val="22"/>
        </w:rPr>
        <w:t>Ангел Попов</w:t>
      </w:r>
    </w:p>
    <w:p w:rsidR="00286B15" w:rsidRPr="0015486B" w:rsidRDefault="00286B15" w:rsidP="00286B15">
      <w:pPr>
        <w:pStyle w:val="ListParagraph"/>
        <w:ind w:left="1068"/>
        <w:jc w:val="both"/>
        <w:rPr>
          <w:sz w:val="22"/>
          <w:szCs w:val="22"/>
        </w:rPr>
      </w:pPr>
    </w:p>
    <w:p w:rsidR="00286B15" w:rsidRPr="0015486B" w:rsidRDefault="00677CDE" w:rsidP="00677CDE">
      <w:pPr>
        <w:pStyle w:val="ListParagraph"/>
        <w:ind w:left="1068" w:firstLine="348"/>
        <w:jc w:val="both"/>
        <w:rPr>
          <w:b/>
          <w:sz w:val="22"/>
          <w:szCs w:val="22"/>
        </w:rPr>
      </w:pPr>
      <w:r w:rsidRPr="0015486B">
        <w:rPr>
          <w:b/>
          <w:sz w:val="22"/>
          <w:szCs w:val="22"/>
        </w:rPr>
        <w:t>3.5.4. Дейности и мероприятия</w:t>
      </w:r>
    </w:p>
    <w:p w:rsidR="003A5EC1" w:rsidRPr="0015486B" w:rsidRDefault="003A5EC1" w:rsidP="00286B15">
      <w:pPr>
        <w:pStyle w:val="ListParagraph"/>
        <w:ind w:left="1068"/>
        <w:jc w:val="both"/>
        <w:rPr>
          <w:sz w:val="22"/>
          <w:szCs w:val="22"/>
        </w:rPr>
      </w:pPr>
    </w:p>
    <w:p w:rsidR="00286B15" w:rsidRPr="0015486B" w:rsidRDefault="00286B15" w:rsidP="00677CDE">
      <w:pPr>
        <w:pStyle w:val="ListParagraph"/>
        <w:numPr>
          <w:ilvl w:val="0"/>
          <w:numId w:val="3"/>
        </w:numPr>
        <w:jc w:val="both"/>
        <w:rPr>
          <w:sz w:val="22"/>
          <w:szCs w:val="22"/>
        </w:rPr>
      </w:pPr>
      <w:r w:rsidRPr="0015486B">
        <w:rPr>
          <w:sz w:val="22"/>
          <w:szCs w:val="22"/>
        </w:rPr>
        <w:t>Заседание на Комисията за определяне на правила и механизми за дейността и задълженията на членовете.</w:t>
      </w:r>
    </w:p>
    <w:p w:rsidR="00286B15" w:rsidRPr="0015486B" w:rsidRDefault="003A5EC1" w:rsidP="00817345">
      <w:pPr>
        <w:pStyle w:val="ListParagraph"/>
        <w:ind w:left="1068"/>
        <w:jc w:val="right"/>
        <w:rPr>
          <w:sz w:val="22"/>
          <w:szCs w:val="22"/>
        </w:rPr>
      </w:pPr>
      <w:r w:rsidRPr="0015486B">
        <w:rPr>
          <w:sz w:val="22"/>
          <w:szCs w:val="22"/>
        </w:rPr>
        <w:t xml:space="preserve">                                                    </w:t>
      </w:r>
      <w:r w:rsidR="00677CDE" w:rsidRPr="0015486B">
        <w:rPr>
          <w:sz w:val="22"/>
          <w:szCs w:val="22"/>
        </w:rPr>
        <w:t xml:space="preserve">                            Отг.: Председател, членове</w:t>
      </w:r>
      <w:r w:rsidR="00286B15" w:rsidRPr="0015486B">
        <w:rPr>
          <w:sz w:val="22"/>
          <w:szCs w:val="22"/>
        </w:rPr>
        <w:tab/>
      </w:r>
      <w:r w:rsidR="00286B15" w:rsidRPr="0015486B">
        <w:rPr>
          <w:sz w:val="22"/>
          <w:szCs w:val="22"/>
        </w:rPr>
        <w:tab/>
      </w:r>
      <w:r w:rsidR="00286B15" w:rsidRPr="0015486B">
        <w:rPr>
          <w:sz w:val="22"/>
          <w:szCs w:val="22"/>
        </w:rPr>
        <w:tab/>
      </w:r>
      <w:r w:rsidR="00286B15" w:rsidRPr="0015486B">
        <w:rPr>
          <w:sz w:val="22"/>
          <w:szCs w:val="22"/>
        </w:rPr>
        <w:tab/>
      </w:r>
      <w:r w:rsidR="00286B15" w:rsidRPr="0015486B">
        <w:rPr>
          <w:sz w:val="22"/>
          <w:szCs w:val="22"/>
        </w:rPr>
        <w:tab/>
      </w:r>
      <w:r w:rsidR="00286B15" w:rsidRPr="0015486B">
        <w:rPr>
          <w:sz w:val="22"/>
          <w:szCs w:val="22"/>
        </w:rPr>
        <w:tab/>
      </w:r>
      <w:r w:rsidR="00286B15" w:rsidRPr="0015486B">
        <w:rPr>
          <w:sz w:val="22"/>
          <w:szCs w:val="22"/>
        </w:rPr>
        <w:tab/>
      </w:r>
      <w:r w:rsidRPr="0015486B">
        <w:rPr>
          <w:sz w:val="22"/>
          <w:szCs w:val="22"/>
        </w:rPr>
        <w:t xml:space="preserve">        </w:t>
      </w:r>
      <w:r w:rsidR="00677CDE" w:rsidRPr="0015486B">
        <w:rPr>
          <w:sz w:val="22"/>
          <w:szCs w:val="22"/>
        </w:rPr>
        <w:t xml:space="preserve">                 </w:t>
      </w:r>
      <w:r w:rsidR="00A74F19" w:rsidRPr="0015486B">
        <w:rPr>
          <w:sz w:val="22"/>
          <w:szCs w:val="22"/>
        </w:rPr>
        <w:t>Срок: м.ноември</w:t>
      </w:r>
      <w:r w:rsidR="00817345" w:rsidRPr="0015486B">
        <w:rPr>
          <w:sz w:val="22"/>
          <w:szCs w:val="22"/>
          <w:lang w:val="en-US"/>
        </w:rPr>
        <w:t xml:space="preserve"> </w:t>
      </w:r>
      <w:r w:rsidR="00817345" w:rsidRPr="0015486B">
        <w:rPr>
          <w:sz w:val="22"/>
          <w:szCs w:val="22"/>
        </w:rPr>
        <w:t xml:space="preserve">          </w:t>
      </w:r>
      <w:r w:rsidR="00817345" w:rsidRPr="0015486B">
        <w:rPr>
          <w:sz w:val="22"/>
          <w:szCs w:val="22"/>
          <w:lang w:val="en-US"/>
        </w:rPr>
        <w:t xml:space="preserve">2019 </w:t>
      </w:r>
      <w:r w:rsidR="00817345" w:rsidRPr="0015486B">
        <w:rPr>
          <w:sz w:val="22"/>
          <w:szCs w:val="22"/>
        </w:rPr>
        <w:t>г.</w:t>
      </w:r>
    </w:p>
    <w:p w:rsidR="00765D77" w:rsidRPr="0015486B" w:rsidRDefault="00765D77" w:rsidP="003A5EC1">
      <w:pPr>
        <w:pStyle w:val="ListParagraph"/>
        <w:ind w:left="1068"/>
        <w:rPr>
          <w:sz w:val="22"/>
          <w:szCs w:val="22"/>
        </w:rPr>
      </w:pPr>
    </w:p>
    <w:p w:rsidR="00286B15" w:rsidRPr="0015486B" w:rsidRDefault="00286B15" w:rsidP="00677CDE">
      <w:pPr>
        <w:pStyle w:val="ListParagraph"/>
        <w:numPr>
          <w:ilvl w:val="0"/>
          <w:numId w:val="3"/>
        </w:numPr>
        <w:jc w:val="both"/>
        <w:rPr>
          <w:sz w:val="22"/>
          <w:szCs w:val="22"/>
        </w:rPr>
      </w:pPr>
      <w:r w:rsidRPr="0015486B">
        <w:rPr>
          <w:sz w:val="22"/>
          <w:szCs w:val="22"/>
        </w:rPr>
        <w:t>Разговори с класните ръководители</w:t>
      </w:r>
      <w:r w:rsidR="00CB7ACE" w:rsidRPr="0015486B">
        <w:rPr>
          <w:sz w:val="22"/>
          <w:szCs w:val="22"/>
        </w:rPr>
        <w:t xml:space="preserve"> за информиране на учениците в Ч</w:t>
      </w:r>
      <w:r w:rsidRPr="0015486B">
        <w:rPr>
          <w:sz w:val="22"/>
          <w:szCs w:val="22"/>
        </w:rPr>
        <w:t>ас</w:t>
      </w:r>
      <w:r w:rsidR="00CB7ACE" w:rsidRPr="0015486B">
        <w:rPr>
          <w:sz w:val="22"/>
          <w:szCs w:val="22"/>
        </w:rPr>
        <w:t>а</w:t>
      </w:r>
      <w:r w:rsidRPr="0015486B">
        <w:rPr>
          <w:sz w:val="22"/>
          <w:szCs w:val="22"/>
        </w:rPr>
        <w:t xml:space="preserve"> на класа за </w:t>
      </w:r>
      <w:r w:rsidR="00CB7ACE" w:rsidRPr="0015486B">
        <w:rPr>
          <w:sz w:val="22"/>
          <w:szCs w:val="22"/>
        </w:rPr>
        <w:t xml:space="preserve">дейността на </w:t>
      </w:r>
      <w:r w:rsidRPr="0015486B">
        <w:rPr>
          <w:sz w:val="22"/>
          <w:szCs w:val="22"/>
        </w:rPr>
        <w:t>Комисията за превенция, нейните цели и задачи.</w:t>
      </w:r>
    </w:p>
    <w:p w:rsidR="003A5EC1" w:rsidRPr="0015486B" w:rsidRDefault="003A5EC1" w:rsidP="00286B15">
      <w:pPr>
        <w:pStyle w:val="ListParagraph"/>
        <w:ind w:left="1068"/>
        <w:jc w:val="both"/>
        <w:rPr>
          <w:sz w:val="22"/>
          <w:szCs w:val="22"/>
        </w:rPr>
      </w:pPr>
    </w:p>
    <w:p w:rsidR="00286B15" w:rsidRPr="0015486B" w:rsidRDefault="00A74F19" w:rsidP="003A5EC1">
      <w:pPr>
        <w:pStyle w:val="ListParagraph"/>
        <w:ind w:left="1068"/>
        <w:jc w:val="right"/>
        <w:rPr>
          <w:sz w:val="22"/>
          <w:szCs w:val="22"/>
        </w:rPr>
      </w:pPr>
      <w:r w:rsidRPr="0015486B">
        <w:rPr>
          <w:sz w:val="22"/>
          <w:szCs w:val="22"/>
        </w:rPr>
        <w:t xml:space="preserve">                                                                                Отг.: Председател, членове</w:t>
      </w:r>
      <w:r w:rsidRPr="0015486B">
        <w:rPr>
          <w:sz w:val="22"/>
          <w:szCs w:val="22"/>
        </w:rPr>
        <w:tab/>
      </w:r>
      <w:r w:rsidRPr="0015486B">
        <w:rPr>
          <w:sz w:val="22"/>
          <w:szCs w:val="22"/>
        </w:rPr>
        <w:tab/>
      </w:r>
      <w:r w:rsidRPr="0015486B">
        <w:rPr>
          <w:sz w:val="22"/>
          <w:szCs w:val="22"/>
        </w:rPr>
        <w:tab/>
      </w:r>
      <w:r w:rsidRPr="0015486B">
        <w:rPr>
          <w:sz w:val="22"/>
          <w:szCs w:val="22"/>
        </w:rPr>
        <w:tab/>
      </w:r>
      <w:r w:rsidRPr="0015486B">
        <w:rPr>
          <w:sz w:val="22"/>
          <w:szCs w:val="22"/>
        </w:rPr>
        <w:tab/>
      </w:r>
      <w:r w:rsidRPr="0015486B">
        <w:rPr>
          <w:sz w:val="22"/>
          <w:szCs w:val="22"/>
        </w:rPr>
        <w:tab/>
      </w:r>
      <w:r w:rsidRPr="0015486B">
        <w:rPr>
          <w:sz w:val="22"/>
          <w:szCs w:val="22"/>
        </w:rPr>
        <w:tab/>
        <w:t xml:space="preserve">                         Срок: м.ноември</w:t>
      </w:r>
    </w:p>
    <w:p w:rsidR="00817345" w:rsidRPr="0015486B" w:rsidRDefault="00817345" w:rsidP="003A5EC1">
      <w:pPr>
        <w:pStyle w:val="ListParagraph"/>
        <w:ind w:left="1068"/>
        <w:jc w:val="right"/>
        <w:rPr>
          <w:sz w:val="22"/>
          <w:szCs w:val="22"/>
        </w:rPr>
      </w:pPr>
      <w:r w:rsidRPr="0015486B">
        <w:rPr>
          <w:sz w:val="22"/>
          <w:szCs w:val="22"/>
        </w:rPr>
        <w:t>2019 г.</w:t>
      </w:r>
    </w:p>
    <w:p w:rsidR="00FF2645" w:rsidRPr="0015486B" w:rsidRDefault="00FF2645" w:rsidP="003A5EC1">
      <w:pPr>
        <w:pStyle w:val="ListParagraph"/>
        <w:ind w:left="1068"/>
        <w:jc w:val="right"/>
        <w:rPr>
          <w:sz w:val="22"/>
          <w:szCs w:val="22"/>
        </w:rPr>
      </w:pPr>
    </w:p>
    <w:p w:rsidR="00286B15" w:rsidRPr="0015486B" w:rsidRDefault="00286B15" w:rsidP="00A74F19">
      <w:pPr>
        <w:pStyle w:val="ListParagraph"/>
        <w:numPr>
          <w:ilvl w:val="0"/>
          <w:numId w:val="3"/>
        </w:numPr>
        <w:jc w:val="both"/>
        <w:rPr>
          <w:sz w:val="22"/>
          <w:szCs w:val="22"/>
        </w:rPr>
      </w:pPr>
      <w:r w:rsidRPr="0015486B">
        <w:rPr>
          <w:sz w:val="22"/>
          <w:szCs w:val="22"/>
        </w:rPr>
        <w:t>Изготвяне на материали за запознаване на учениците с признаците</w:t>
      </w:r>
      <w:r w:rsidR="00CB7ACE" w:rsidRPr="0015486B">
        <w:rPr>
          <w:sz w:val="22"/>
          <w:szCs w:val="22"/>
        </w:rPr>
        <w:t xml:space="preserve"> и видовете на насилие и тормоз</w:t>
      </w:r>
      <w:r w:rsidRPr="0015486B">
        <w:rPr>
          <w:sz w:val="22"/>
          <w:szCs w:val="22"/>
        </w:rPr>
        <w:t>.</w:t>
      </w:r>
    </w:p>
    <w:p w:rsidR="00FF2645" w:rsidRPr="0015486B" w:rsidRDefault="00FF2645" w:rsidP="00286B15">
      <w:pPr>
        <w:pStyle w:val="ListParagraph"/>
        <w:ind w:left="1068"/>
        <w:jc w:val="both"/>
        <w:rPr>
          <w:sz w:val="22"/>
          <w:szCs w:val="22"/>
        </w:rPr>
      </w:pPr>
    </w:p>
    <w:p w:rsidR="00FF2645" w:rsidRPr="0015486B" w:rsidRDefault="00286B15" w:rsidP="00FF2645">
      <w:pPr>
        <w:pStyle w:val="ListParagraph"/>
        <w:ind w:left="1068"/>
        <w:jc w:val="right"/>
        <w:rPr>
          <w:sz w:val="22"/>
          <w:szCs w:val="22"/>
        </w:rPr>
      </w:pPr>
      <w:r w:rsidRPr="0015486B">
        <w:rPr>
          <w:sz w:val="22"/>
          <w:szCs w:val="22"/>
        </w:rPr>
        <w:t xml:space="preserve">      Отг.:</w:t>
      </w:r>
      <w:r w:rsidR="00FF2645" w:rsidRPr="0015486B">
        <w:rPr>
          <w:sz w:val="22"/>
          <w:szCs w:val="22"/>
          <w:lang w:val="en-US"/>
        </w:rPr>
        <w:t xml:space="preserve"> </w:t>
      </w:r>
      <w:r w:rsidR="00A74F19" w:rsidRPr="0015486B">
        <w:rPr>
          <w:sz w:val="22"/>
          <w:szCs w:val="22"/>
        </w:rPr>
        <w:t>Председател и к</w:t>
      </w:r>
      <w:r w:rsidRPr="0015486B">
        <w:rPr>
          <w:sz w:val="22"/>
          <w:szCs w:val="22"/>
        </w:rPr>
        <w:t xml:space="preserve">ласните ръководители                          </w:t>
      </w:r>
    </w:p>
    <w:p w:rsidR="00286B15" w:rsidRPr="0015486B" w:rsidRDefault="00817345" w:rsidP="00FF2645">
      <w:pPr>
        <w:pStyle w:val="ListParagraph"/>
        <w:ind w:left="1068"/>
        <w:jc w:val="right"/>
        <w:rPr>
          <w:sz w:val="22"/>
          <w:szCs w:val="22"/>
        </w:rPr>
      </w:pPr>
      <w:r w:rsidRPr="0015486B">
        <w:rPr>
          <w:sz w:val="22"/>
          <w:szCs w:val="22"/>
        </w:rPr>
        <w:t xml:space="preserve"> Срок: м. декември 2019 г.</w:t>
      </w:r>
    </w:p>
    <w:p w:rsidR="00765D77" w:rsidRPr="0015486B" w:rsidRDefault="00765D77" w:rsidP="00FF2645">
      <w:pPr>
        <w:pStyle w:val="ListParagraph"/>
        <w:ind w:left="1068"/>
        <w:jc w:val="right"/>
        <w:rPr>
          <w:sz w:val="22"/>
          <w:szCs w:val="22"/>
        </w:rPr>
      </w:pPr>
    </w:p>
    <w:p w:rsidR="00286B15" w:rsidRPr="0015486B" w:rsidRDefault="00286B15" w:rsidP="00A74F19">
      <w:pPr>
        <w:pStyle w:val="ListParagraph"/>
        <w:numPr>
          <w:ilvl w:val="0"/>
          <w:numId w:val="3"/>
        </w:numPr>
        <w:jc w:val="both"/>
        <w:rPr>
          <w:sz w:val="22"/>
          <w:szCs w:val="22"/>
        </w:rPr>
      </w:pPr>
      <w:r w:rsidRPr="0015486B">
        <w:rPr>
          <w:sz w:val="22"/>
          <w:szCs w:val="22"/>
        </w:rPr>
        <w:t>Провеждане на индивидуални срещи с родителите за справяне с кризисни ситуации.</w:t>
      </w:r>
    </w:p>
    <w:p w:rsidR="00FF2645" w:rsidRPr="0015486B" w:rsidRDefault="00FF2645" w:rsidP="00286B15">
      <w:pPr>
        <w:pStyle w:val="ListParagraph"/>
        <w:ind w:left="1068"/>
        <w:jc w:val="both"/>
        <w:rPr>
          <w:sz w:val="22"/>
          <w:szCs w:val="22"/>
        </w:rPr>
      </w:pPr>
    </w:p>
    <w:p w:rsidR="00FF2645" w:rsidRPr="0015486B" w:rsidRDefault="00286B15" w:rsidP="00FF2645">
      <w:pPr>
        <w:pStyle w:val="ListParagraph"/>
        <w:ind w:left="1068"/>
        <w:jc w:val="right"/>
        <w:rPr>
          <w:sz w:val="22"/>
          <w:szCs w:val="22"/>
        </w:rPr>
      </w:pPr>
      <w:r w:rsidRPr="0015486B">
        <w:rPr>
          <w:sz w:val="22"/>
          <w:szCs w:val="22"/>
        </w:rPr>
        <w:t xml:space="preserve">  Отг.:</w:t>
      </w:r>
      <w:r w:rsidR="00765D77" w:rsidRPr="0015486B">
        <w:rPr>
          <w:sz w:val="22"/>
          <w:szCs w:val="22"/>
        </w:rPr>
        <w:t xml:space="preserve"> Зам-. директор ПО</w:t>
      </w:r>
      <w:r w:rsidRPr="0015486B">
        <w:rPr>
          <w:sz w:val="22"/>
          <w:szCs w:val="22"/>
        </w:rPr>
        <w:t xml:space="preserve">  и  училищния психолог     </w:t>
      </w:r>
    </w:p>
    <w:p w:rsidR="00FF2645" w:rsidRPr="0015486B" w:rsidRDefault="00A74F19" w:rsidP="00FF2645">
      <w:pPr>
        <w:pStyle w:val="ListParagraph"/>
        <w:ind w:left="1068"/>
        <w:jc w:val="right"/>
        <w:rPr>
          <w:sz w:val="22"/>
          <w:szCs w:val="22"/>
        </w:rPr>
      </w:pPr>
      <w:r w:rsidRPr="0015486B">
        <w:rPr>
          <w:sz w:val="22"/>
          <w:szCs w:val="22"/>
        </w:rPr>
        <w:t xml:space="preserve"> Срок : постоянен</w:t>
      </w:r>
    </w:p>
    <w:p w:rsidR="00286B15" w:rsidRPr="0015486B" w:rsidRDefault="00286B15" w:rsidP="00FF2645">
      <w:pPr>
        <w:pStyle w:val="ListParagraph"/>
        <w:ind w:left="1068"/>
        <w:jc w:val="right"/>
        <w:rPr>
          <w:sz w:val="22"/>
          <w:szCs w:val="22"/>
        </w:rPr>
      </w:pPr>
      <w:r w:rsidRPr="0015486B">
        <w:rPr>
          <w:sz w:val="22"/>
          <w:szCs w:val="22"/>
        </w:rPr>
        <w:t xml:space="preserve">                                        </w:t>
      </w:r>
    </w:p>
    <w:p w:rsidR="00286B15" w:rsidRPr="0015486B" w:rsidRDefault="00286B15" w:rsidP="00A74F19">
      <w:pPr>
        <w:pStyle w:val="ListParagraph"/>
        <w:numPr>
          <w:ilvl w:val="0"/>
          <w:numId w:val="3"/>
        </w:numPr>
        <w:jc w:val="both"/>
        <w:rPr>
          <w:sz w:val="22"/>
          <w:szCs w:val="22"/>
        </w:rPr>
      </w:pPr>
      <w:r w:rsidRPr="0015486B">
        <w:rPr>
          <w:sz w:val="22"/>
          <w:szCs w:val="22"/>
        </w:rPr>
        <w:t xml:space="preserve">Проследяване на причините и условията, поради които учащите стават обект на престъпно </w:t>
      </w:r>
      <w:r w:rsidR="00765D77" w:rsidRPr="0015486B">
        <w:rPr>
          <w:sz w:val="22"/>
          <w:szCs w:val="22"/>
        </w:rPr>
        <w:t xml:space="preserve">посегателство </w:t>
      </w:r>
      <w:r w:rsidRPr="0015486B">
        <w:rPr>
          <w:sz w:val="22"/>
          <w:szCs w:val="22"/>
        </w:rPr>
        <w:t>в и около учебното заведение.</w:t>
      </w:r>
    </w:p>
    <w:p w:rsidR="00FF2645" w:rsidRPr="0015486B" w:rsidRDefault="00FF2645" w:rsidP="00286B15">
      <w:pPr>
        <w:pStyle w:val="ListParagraph"/>
        <w:ind w:left="1068"/>
        <w:jc w:val="both"/>
        <w:rPr>
          <w:sz w:val="22"/>
          <w:szCs w:val="22"/>
        </w:rPr>
      </w:pPr>
    </w:p>
    <w:p w:rsidR="00FF2645" w:rsidRPr="0015486B" w:rsidRDefault="00A74F19" w:rsidP="00FF2645">
      <w:pPr>
        <w:pStyle w:val="ListParagraph"/>
        <w:ind w:left="1068"/>
        <w:jc w:val="right"/>
        <w:rPr>
          <w:sz w:val="22"/>
          <w:szCs w:val="22"/>
        </w:rPr>
      </w:pPr>
      <w:r w:rsidRPr="0015486B">
        <w:rPr>
          <w:sz w:val="22"/>
          <w:szCs w:val="22"/>
        </w:rPr>
        <w:lastRenderedPageBreak/>
        <w:t xml:space="preserve">                                           Отг.: Председател, членове,        кл. р-ли, учители</w:t>
      </w:r>
      <w:r w:rsidRPr="0015486B">
        <w:rPr>
          <w:sz w:val="22"/>
          <w:szCs w:val="22"/>
        </w:rPr>
        <w:tab/>
      </w:r>
      <w:r w:rsidRPr="0015486B">
        <w:rPr>
          <w:sz w:val="22"/>
          <w:szCs w:val="22"/>
        </w:rPr>
        <w:tab/>
      </w:r>
      <w:r w:rsidRPr="0015486B">
        <w:rPr>
          <w:sz w:val="22"/>
          <w:szCs w:val="22"/>
        </w:rPr>
        <w:tab/>
      </w:r>
      <w:r w:rsidRPr="0015486B">
        <w:rPr>
          <w:sz w:val="22"/>
          <w:szCs w:val="22"/>
        </w:rPr>
        <w:tab/>
      </w:r>
      <w:r w:rsidRPr="0015486B">
        <w:rPr>
          <w:sz w:val="22"/>
          <w:szCs w:val="22"/>
        </w:rPr>
        <w:tab/>
      </w:r>
      <w:r w:rsidRPr="0015486B">
        <w:rPr>
          <w:sz w:val="22"/>
          <w:szCs w:val="22"/>
        </w:rPr>
        <w:tab/>
      </w:r>
      <w:r w:rsidRPr="0015486B">
        <w:rPr>
          <w:sz w:val="22"/>
          <w:szCs w:val="22"/>
        </w:rPr>
        <w:tab/>
        <w:t xml:space="preserve">                         Срок: м.ноември</w:t>
      </w:r>
      <w:r w:rsidR="00817345" w:rsidRPr="0015486B">
        <w:rPr>
          <w:sz w:val="22"/>
          <w:szCs w:val="22"/>
        </w:rPr>
        <w:t xml:space="preserve"> 2019 г.</w:t>
      </w:r>
    </w:p>
    <w:p w:rsidR="00A74F19" w:rsidRPr="0015486B" w:rsidRDefault="00A74F19" w:rsidP="00FF2645">
      <w:pPr>
        <w:pStyle w:val="ListParagraph"/>
        <w:ind w:left="1068"/>
        <w:jc w:val="right"/>
        <w:rPr>
          <w:sz w:val="22"/>
          <w:szCs w:val="22"/>
        </w:rPr>
      </w:pPr>
    </w:p>
    <w:p w:rsidR="00286B15" w:rsidRPr="0015486B" w:rsidRDefault="00286B15" w:rsidP="00A74F19">
      <w:pPr>
        <w:pStyle w:val="ListParagraph"/>
        <w:numPr>
          <w:ilvl w:val="0"/>
          <w:numId w:val="3"/>
        </w:numPr>
        <w:jc w:val="both"/>
        <w:rPr>
          <w:sz w:val="22"/>
          <w:szCs w:val="22"/>
        </w:rPr>
      </w:pPr>
      <w:r w:rsidRPr="0015486B">
        <w:rPr>
          <w:sz w:val="22"/>
          <w:szCs w:val="22"/>
        </w:rPr>
        <w:t>Уведомяване на ОЗД и органите на реда при наличие на данни за криминални прояви, извършени от ученици или за престъпни посегателства срещу деца.</w:t>
      </w:r>
    </w:p>
    <w:p w:rsidR="00FF2645" w:rsidRPr="0015486B" w:rsidRDefault="00FF2645" w:rsidP="00286B15">
      <w:pPr>
        <w:pStyle w:val="ListParagraph"/>
        <w:ind w:left="1068"/>
        <w:jc w:val="both"/>
        <w:rPr>
          <w:sz w:val="22"/>
          <w:szCs w:val="22"/>
        </w:rPr>
      </w:pPr>
    </w:p>
    <w:p w:rsidR="00FF2645" w:rsidRPr="0015486B" w:rsidRDefault="00A74F19" w:rsidP="00FF2645">
      <w:pPr>
        <w:pStyle w:val="ListParagraph"/>
        <w:ind w:left="1068"/>
        <w:jc w:val="right"/>
        <w:rPr>
          <w:sz w:val="22"/>
          <w:szCs w:val="22"/>
        </w:rPr>
      </w:pPr>
      <w:r w:rsidRPr="0015486B">
        <w:rPr>
          <w:sz w:val="22"/>
          <w:szCs w:val="22"/>
        </w:rPr>
        <w:t>Отг.:у</w:t>
      </w:r>
      <w:r w:rsidR="00286B15" w:rsidRPr="0015486B">
        <w:rPr>
          <w:sz w:val="22"/>
          <w:szCs w:val="22"/>
        </w:rPr>
        <w:t xml:space="preserve">чилищния психолог                                                     </w:t>
      </w:r>
    </w:p>
    <w:p w:rsidR="00286B15" w:rsidRPr="0015486B" w:rsidRDefault="00A74F19" w:rsidP="00FF2645">
      <w:pPr>
        <w:pStyle w:val="ListParagraph"/>
        <w:ind w:left="1068"/>
        <w:jc w:val="right"/>
        <w:rPr>
          <w:sz w:val="22"/>
          <w:szCs w:val="22"/>
        </w:rPr>
      </w:pPr>
      <w:r w:rsidRPr="0015486B">
        <w:rPr>
          <w:sz w:val="22"/>
          <w:szCs w:val="22"/>
        </w:rPr>
        <w:t>Срок: постоянен</w:t>
      </w:r>
    </w:p>
    <w:p w:rsidR="00FF2645" w:rsidRPr="0015486B" w:rsidRDefault="00FF2645" w:rsidP="00FF2645">
      <w:pPr>
        <w:pStyle w:val="ListParagraph"/>
        <w:ind w:left="1068"/>
        <w:jc w:val="right"/>
        <w:rPr>
          <w:sz w:val="22"/>
          <w:szCs w:val="22"/>
        </w:rPr>
      </w:pPr>
    </w:p>
    <w:p w:rsidR="00286B15" w:rsidRPr="0015486B" w:rsidRDefault="00C36F23" w:rsidP="00A74F19">
      <w:pPr>
        <w:pStyle w:val="ListParagraph"/>
        <w:numPr>
          <w:ilvl w:val="0"/>
          <w:numId w:val="3"/>
        </w:numPr>
        <w:jc w:val="both"/>
        <w:rPr>
          <w:sz w:val="22"/>
          <w:szCs w:val="22"/>
        </w:rPr>
      </w:pPr>
      <w:r w:rsidRPr="0015486B">
        <w:rPr>
          <w:sz w:val="22"/>
          <w:szCs w:val="22"/>
        </w:rPr>
        <w:t xml:space="preserve">Съвместна работа </w:t>
      </w:r>
      <w:r w:rsidR="00286B15" w:rsidRPr="0015486B">
        <w:rPr>
          <w:sz w:val="22"/>
          <w:szCs w:val="22"/>
        </w:rPr>
        <w:t>с представители на извънучилищни институции за разясняване на последиците от извършване на насилие, и предоставяне на информация за това къде и как да потърсим помощ в случай на насилие.</w:t>
      </w:r>
    </w:p>
    <w:p w:rsidR="00FF2645" w:rsidRPr="0015486B" w:rsidRDefault="00FF2645" w:rsidP="00286B15">
      <w:pPr>
        <w:pStyle w:val="ListParagraph"/>
        <w:ind w:left="1068"/>
        <w:jc w:val="both"/>
        <w:rPr>
          <w:sz w:val="22"/>
          <w:szCs w:val="22"/>
        </w:rPr>
      </w:pPr>
    </w:p>
    <w:p w:rsidR="00FF2645" w:rsidRPr="0015486B" w:rsidRDefault="00C36F23" w:rsidP="00FF2645">
      <w:pPr>
        <w:pStyle w:val="ListParagraph"/>
        <w:ind w:left="1068"/>
        <w:jc w:val="right"/>
        <w:rPr>
          <w:sz w:val="22"/>
          <w:szCs w:val="22"/>
        </w:rPr>
      </w:pPr>
      <w:r w:rsidRPr="0015486B">
        <w:rPr>
          <w:sz w:val="22"/>
          <w:szCs w:val="22"/>
        </w:rPr>
        <w:t>Отг.: Председател, членове</w:t>
      </w:r>
      <w:r w:rsidR="00286B15" w:rsidRPr="0015486B">
        <w:rPr>
          <w:sz w:val="22"/>
          <w:szCs w:val="22"/>
        </w:rPr>
        <w:t xml:space="preserve">                                                                     </w:t>
      </w:r>
    </w:p>
    <w:p w:rsidR="00286B15" w:rsidRPr="0015486B" w:rsidRDefault="00286B15" w:rsidP="00FF2645">
      <w:pPr>
        <w:pStyle w:val="ListParagraph"/>
        <w:ind w:left="1068"/>
        <w:jc w:val="right"/>
        <w:rPr>
          <w:sz w:val="22"/>
          <w:szCs w:val="22"/>
        </w:rPr>
      </w:pPr>
      <w:r w:rsidRPr="0015486B">
        <w:rPr>
          <w:sz w:val="22"/>
          <w:szCs w:val="22"/>
        </w:rPr>
        <w:t>Срок: м. март</w:t>
      </w:r>
      <w:r w:rsidR="00817345" w:rsidRPr="0015486B">
        <w:rPr>
          <w:sz w:val="22"/>
          <w:szCs w:val="22"/>
        </w:rPr>
        <w:t xml:space="preserve"> 2020 г.</w:t>
      </w:r>
    </w:p>
    <w:p w:rsidR="00A74F19" w:rsidRPr="0015486B" w:rsidRDefault="00A74F19" w:rsidP="00FF2645">
      <w:pPr>
        <w:pStyle w:val="ListParagraph"/>
        <w:ind w:left="1068"/>
        <w:jc w:val="right"/>
        <w:rPr>
          <w:sz w:val="22"/>
          <w:szCs w:val="22"/>
        </w:rPr>
      </w:pPr>
    </w:p>
    <w:p w:rsidR="00286B15" w:rsidRPr="0015486B" w:rsidRDefault="00286B15" w:rsidP="00A74F19">
      <w:pPr>
        <w:pStyle w:val="ListParagraph"/>
        <w:numPr>
          <w:ilvl w:val="0"/>
          <w:numId w:val="3"/>
        </w:numPr>
        <w:jc w:val="both"/>
        <w:rPr>
          <w:sz w:val="22"/>
          <w:szCs w:val="22"/>
        </w:rPr>
      </w:pPr>
      <w:r w:rsidRPr="0015486B">
        <w:rPr>
          <w:sz w:val="22"/>
          <w:szCs w:val="22"/>
        </w:rPr>
        <w:t>Провеждане на дискусия в час на класа по метода ‘’Връстници обучават връстници’’ с примерни теми: „Как да постъпим, когато ние или наши близки са станали жертва на насилие” за 5 – 8 клас, ”Поведението – предпоставка за насилие” за 9-10 клас, „Ненасилствени методи за разрешаване на конфликти” за 11-12 клас.</w:t>
      </w:r>
    </w:p>
    <w:p w:rsidR="00FF2645" w:rsidRPr="0015486B" w:rsidRDefault="00FF2645" w:rsidP="00286B15">
      <w:pPr>
        <w:pStyle w:val="ListParagraph"/>
        <w:ind w:left="1068"/>
        <w:jc w:val="both"/>
        <w:rPr>
          <w:sz w:val="22"/>
          <w:szCs w:val="22"/>
        </w:rPr>
      </w:pPr>
    </w:p>
    <w:p w:rsidR="00286B15" w:rsidRPr="0015486B" w:rsidRDefault="00286B15" w:rsidP="00C36F23">
      <w:pPr>
        <w:pStyle w:val="ListParagraph"/>
        <w:ind w:left="1068"/>
        <w:jc w:val="right"/>
        <w:rPr>
          <w:sz w:val="22"/>
          <w:szCs w:val="22"/>
        </w:rPr>
      </w:pPr>
      <w:r w:rsidRPr="0015486B">
        <w:rPr>
          <w:sz w:val="22"/>
          <w:szCs w:val="22"/>
        </w:rPr>
        <w:t xml:space="preserve">    </w:t>
      </w:r>
      <w:r w:rsidR="00C36F23" w:rsidRPr="0015486B">
        <w:rPr>
          <w:sz w:val="22"/>
          <w:szCs w:val="22"/>
        </w:rPr>
        <w:t xml:space="preserve">                                               </w:t>
      </w:r>
      <w:r w:rsidRPr="0015486B">
        <w:rPr>
          <w:sz w:val="22"/>
          <w:szCs w:val="22"/>
        </w:rPr>
        <w:t xml:space="preserve"> Отг.Класните ръководители </w:t>
      </w:r>
      <w:r w:rsidRPr="0015486B">
        <w:rPr>
          <w:sz w:val="22"/>
          <w:szCs w:val="22"/>
        </w:rPr>
        <w:tab/>
      </w:r>
      <w:r w:rsidRPr="0015486B">
        <w:rPr>
          <w:sz w:val="22"/>
          <w:szCs w:val="22"/>
        </w:rPr>
        <w:tab/>
      </w:r>
      <w:r w:rsidRPr="0015486B">
        <w:rPr>
          <w:sz w:val="22"/>
          <w:szCs w:val="22"/>
        </w:rPr>
        <w:tab/>
        <w:t xml:space="preserve">                       Срок: м.април</w:t>
      </w:r>
      <w:r w:rsidR="00817345" w:rsidRPr="0015486B">
        <w:rPr>
          <w:sz w:val="22"/>
          <w:szCs w:val="22"/>
        </w:rPr>
        <w:t xml:space="preserve"> 2020 г.</w:t>
      </w:r>
    </w:p>
    <w:p w:rsidR="00FF2645" w:rsidRPr="0015486B" w:rsidRDefault="00FF2645" w:rsidP="00FF2645">
      <w:pPr>
        <w:pStyle w:val="ListParagraph"/>
        <w:ind w:left="1068"/>
        <w:jc w:val="right"/>
        <w:rPr>
          <w:sz w:val="22"/>
          <w:szCs w:val="22"/>
        </w:rPr>
      </w:pPr>
    </w:p>
    <w:p w:rsidR="00286B15" w:rsidRPr="0015486B" w:rsidRDefault="00286B15" w:rsidP="00A74F19">
      <w:pPr>
        <w:pStyle w:val="ListParagraph"/>
        <w:numPr>
          <w:ilvl w:val="0"/>
          <w:numId w:val="3"/>
        </w:numPr>
        <w:jc w:val="both"/>
        <w:rPr>
          <w:sz w:val="22"/>
          <w:szCs w:val="22"/>
        </w:rPr>
      </w:pPr>
      <w:r w:rsidRPr="0015486B">
        <w:rPr>
          <w:sz w:val="22"/>
          <w:szCs w:val="22"/>
        </w:rPr>
        <w:t xml:space="preserve">Организиране и провеждане на </w:t>
      </w:r>
      <w:r w:rsidR="00FF2645" w:rsidRPr="0015486B">
        <w:rPr>
          <w:sz w:val="22"/>
          <w:szCs w:val="22"/>
        </w:rPr>
        <w:t>ден под надслов „ Дете в беда”.</w:t>
      </w:r>
    </w:p>
    <w:p w:rsidR="00FF2645" w:rsidRPr="0015486B" w:rsidRDefault="00FF2645" w:rsidP="00286B15">
      <w:pPr>
        <w:pStyle w:val="ListParagraph"/>
        <w:ind w:left="1068"/>
        <w:jc w:val="both"/>
        <w:rPr>
          <w:sz w:val="22"/>
          <w:szCs w:val="22"/>
        </w:rPr>
      </w:pPr>
    </w:p>
    <w:p w:rsidR="00FF2645" w:rsidRPr="0015486B" w:rsidRDefault="00C36F23" w:rsidP="00FF2645">
      <w:pPr>
        <w:pStyle w:val="ListParagraph"/>
        <w:ind w:left="1068"/>
        <w:jc w:val="right"/>
        <w:rPr>
          <w:sz w:val="22"/>
          <w:szCs w:val="22"/>
        </w:rPr>
      </w:pPr>
      <w:r w:rsidRPr="0015486B">
        <w:rPr>
          <w:sz w:val="22"/>
          <w:szCs w:val="22"/>
        </w:rPr>
        <w:t xml:space="preserve">     Отг.: Комисия</w:t>
      </w:r>
      <w:r w:rsidR="00A74F19" w:rsidRPr="0015486B">
        <w:rPr>
          <w:sz w:val="22"/>
          <w:szCs w:val="22"/>
        </w:rPr>
        <w:t xml:space="preserve"> и УС</w:t>
      </w:r>
      <w:r w:rsidR="00286B15" w:rsidRPr="0015486B">
        <w:rPr>
          <w:sz w:val="22"/>
          <w:szCs w:val="22"/>
        </w:rPr>
        <w:tab/>
      </w:r>
    </w:p>
    <w:p w:rsidR="00286B15" w:rsidRPr="0015486B" w:rsidRDefault="00286B15" w:rsidP="00A6028E">
      <w:pPr>
        <w:pStyle w:val="ListParagraph"/>
        <w:ind w:left="1068"/>
        <w:jc w:val="right"/>
        <w:rPr>
          <w:sz w:val="22"/>
          <w:szCs w:val="22"/>
        </w:rPr>
      </w:pPr>
      <w:r w:rsidRPr="0015486B">
        <w:rPr>
          <w:sz w:val="22"/>
          <w:szCs w:val="22"/>
        </w:rPr>
        <w:tab/>
      </w:r>
      <w:r w:rsidRPr="0015486B">
        <w:rPr>
          <w:sz w:val="22"/>
          <w:szCs w:val="22"/>
        </w:rPr>
        <w:tab/>
      </w:r>
      <w:r w:rsidRPr="0015486B">
        <w:rPr>
          <w:sz w:val="22"/>
          <w:szCs w:val="22"/>
        </w:rPr>
        <w:tab/>
      </w:r>
      <w:r w:rsidRPr="0015486B">
        <w:rPr>
          <w:sz w:val="22"/>
          <w:szCs w:val="22"/>
        </w:rPr>
        <w:tab/>
      </w:r>
      <w:r w:rsidRPr="0015486B">
        <w:rPr>
          <w:sz w:val="22"/>
          <w:szCs w:val="22"/>
        </w:rPr>
        <w:tab/>
      </w:r>
      <w:r w:rsidRPr="0015486B">
        <w:rPr>
          <w:sz w:val="22"/>
          <w:szCs w:val="22"/>
        </w:rPr>
        <w:tab/>
        <w:t>Срок: м.април</w:t>
      </w:r>
      <w:r w:rsidR="00817345" w:rsidRPr="0015486B">
        <w:rPr>
          <w:sz w:val="22"/>
          <w:szCs w:val="22"/>
        </w:rPr>
        <w:t xml:space="preserve"> 2020 г.</w:t>
      </w:r>
    </w:p>
    <w:p w:rsidR="00A6028E" w:rsidRPr="0015486B" w:rsidRDefault="00A6028E" w:rsidP="00A6028E">
      <w:pPr>
        <w:pStyle w:val="ListParagraph"/>
        <w:ind w:left="1068"/>
        <w:jc w:val="right"/>
        <w:rPr>
          <w:sz w:val="22"/>
          <w:szCs w:val="22"/>
        </w:rPr>
      </w:pPr>
    </w:p>
    <w:p w:rsidR="00286B15" w:rsidRPr="0015486B" w:rsidRDefault="00C36F23" w:rsidP="00A74F19">
      <w:pPr>
        <w:pStyle w:val="ListParagraph"/>
        <w:numPr>
          <w:ilvl w:val="0"/>
          <w:numId w:val="3"/>
        </w:numPr>
        <w:jc w:val="both"/>
        <w:rPr>
          <w:sz w:val="22"/>
          <w:szCs w:val="22"/>
        </w:rPr>
      </w:pPr>
      <w:r w:rsidRPr="0015486B">
        <w:rPr>
          <w:sz w:val="22"/>
          <w:szCs w:val="22"/>
        </w:rPr>
        <w:t>Съвместни инициативи за превенция на насилието и тормоза, съвместно с УС на ПМГ.</w:t>
      </w:r>
    </w:p>
    <w:p w:rsidR="00A6028E" w:rsidRPr="0015486B" w:rsidRDefault="00A6028E" w:rsidP="00286B15">
      <w:pPr>
        <w:pStyle w:val="ListParagraph"/>
        <w:ind w:left="1068"/>
        <w:jc w:val="both"/>
        <w:rPr>
          <w:sz w:val="22"/>
          <w:szCs w:val="22"/>
        </w:rPr>
      </w:pPr>
    </w:p>
    <w:p w:rsidR="00286B15" w:rsidRPr="0015486B" w:rsidRDefault="00286B15" w:rsidP="00A6028E">
      <w:pPr>
        <w:pStyle w:val="ListParagraph"/>
        <w:ind w:left="1068"/>
        <w:jc w:val="right"/>
        <w:rPr>
          <w:sz w:val="22"/>
          <w:szCs w:val="22"/>
        </w:rPr>
      </w:pPr>
      <w:r w:rsidRPr="0015486B">
        <w:rPr>
          <w:sz w:val="22"/>
          <w:szCs w:val="22"/>
        </w:rPr>
        <w:t xml:space="preserve">    </w:t>
      </w:r>
      <w:r w:rsidR="00A6028E" w:rsidRPr="0015486B">
        <w:rPr>
          <w:sz w:val="22"/>
          <w:szCs w:val="22"/>
        </w:rPr>
        <w:t xml:space="preserve">                                                                         </w:t>
      </w:r>
      <w:r w:rsidRPr="0015486B">
        <w:rPr>
          <w:sz w:val="22"/>
          <w:szCs w:val="22"/>
        </w:rPr>
        <w:t xml:space="preserve">  Отг.: </w:t>
      </w:r>
      <w:r w:rsidR="00C36F23" w:rsidRPr="0015486B">
        <w:rPr>
          <w:sz w:val="22"/>
          <w:szCs w:val="22"/>
        </w:rPr>
        <w:t>Комисия, УС</w:t>
      </w:r>
      <w:r w:rsidRPr="0015486B">
        <w:rPr>
          <w:sz w:val="22"/>
          <w:szCs w:val="22"/>
        </w:rPr>
        <w:tab/>
      </w:r>
      <w:r w:rsidRPr="0015486B">
        <w:rPr>
          <w:sz w:val="22"/>
          <w:szCs w:val="22"/>
        </w:rPr>
        <w:tab/>
      </w:r>
      <w:r w:rsidRPr="0015486B">
        <w:rPr>
          <w:sz w:val="22"/>
          <w:szCs w:val="22"/>
        </w:rPr>
        <w:tab/>
      </w:r>
      <w:r w:rsidRPr="0015486B">
        <w:rPr>
          <w:sz w:val="22"/>
          <w:szCs w:val="22"/>
        </w:rPr>
        <w:tab/>
        <w:t>Срок: м.май</w:t>
      </w:r>
      <w:r w:rsidR="00817345" w:rsidRPr="0015486B">
        <w:rPr>
          <w:sz w:val="22"/>
          <w:szCs w:val="22"/>
        </w:rPr>
        <w:t xml:space="preserve"> 2020 г.</w:t>
      </w:r>
    </w:p>
    <w:p w:rsidR="00A6028E" w:rsidRPr="0015486B" w:rsidRDefault="00A6028E" w:rsidP="00A6028E">
      <w:pPr>
        <w:pStyle w:val="ListParagraph"/>
        <w:ind w:left="1068"/>
        <w:jc w:val="right"/>
        <w:rPr>
          <w:sz w:val="22"/>
          <w:szCs w:val="22"/>
        </w:rPr>
      </w:pPr>
    </w:p>
    <w:p w:rsidR="00286B15" w:rsidRPr="0015486B" w:rsidRDefault="00286B15" w:rsidP="00A74F19">
      <w:pPr>
        <w:pStyle w:val="ListParagraph"/>
        <w:numPr>
          <w:ilvl w:val="0"/>
          <w:numId w:val="3"/>
        </w:numPr>
        <w:jc w:val="both"/>
        <w:rPr>
          <w:sz w:val="22"/>
          <w:szCs w:val="22"/>
        </w:rPr>
      </w:pPr>
      <w:r w:rsidRPr="0015486B">
        <w:rPr>
          <w:sz w:val="22"/>
          <w:szCs w:val="22"/>
        </w:rPr>
        <w:t xml:space="preserve">Изготвяне на </w:t>
      </w:r>
      <w:r w:rsidR="00765D77" w:rsidRPr="0015486B">
        <w:rPr>
          <w:sz w:val="22"/>
          <w:szCs w:val="22"/>
        </w:rPr>
        <w:t xml:space="preserve">материали </w:t>
      </w:r>
      <w:r w:rsidRPr="0015486B">
        <w:rPr>
          <w:sz w:val="22"/>
          <w:szCs w:val="22"/>
        </w:rPr>
        <w:t>на тема: „Жертва днес и насилник утре”.</w:t>
      </w:r>
    </w:p>
    <w:p w:rsidR="00A6028E" w:rsidRPr="0015486B" w:rsidRDefault="00A6028E" w:rsidP="00286B15">
      <w:pPr>
        <w:pStyle w:val="ListParagraph"/>
        <w:ind w:left="1068"/>
        <w:jc w:val="both"/>
        <w:rPr>
          <w:sz w:val="22"/>
          <w:szCs w:val="22"/>
        </w:rPr>
      </w:pPr>
    </w:p>
    <w:p w:rsidR="00A6028E" w:rsidRPr="0015486B" w:rsidRDefault="00286B15" w:rsidP="00A6028E">
      <w:pPr>
        <w:pStyle w:val="ListParagraph"/>
        <w:ind w:left="1068"/>
        <w:jc w:val="right"/>
        <w:rPr>
          <w:sz w:val="22"/>
          <w:szCs w:val="22"/>
        </w:rPr>
      </w:pPr>
      <w:r w:rsidRPr="0015486B">
        <w:rPr>
          <w:sz w:val="22"/>
          <w:szCs w:val="22"/>
        </w:rPr>
        <w:t>Отг.: Комисията</w:t>
      </w:r>
      <w:r w:rsidR="00A74F19" w:rsidRPr="0015486B">
        <w:rPr>
          <w:sz w:val="22"/>
          <w:szCs w:val="22"/>
        </w:rPr>
        <w:t xml:space="preserve"> и УС</w:t>
      </w:r>
      <w:r w:rsidRPr="0015486B">
        <w:rPr>
          <w:sz w:val="22"/>
          <w:szCs w:val="22"/>
        </w:rPr>
        <w:tab/>
      </w:r>
    </w:p>
    <w:p w:rsidR="00A6028E" w:rsidRPr="0015486B" w:rsidRDefault="00286B15" w:rsidP="00A6028E">
      <w:pPr>
        <w:pStyle w:val="ListParagraph"/>
        <w:ind w:left="1068"/>
        <w:jc w:val="right"/>
        <w:rPr>
          <w:sz w:val="22"/>
          <w:szCs w:val="22"/>
        </w:rPr>
      </w:pPr>
      <w:r w:rsidRPr="0015486B">
        <w:rPr>
          <w:sz w:val="22"/>
          <w:szCs w:val="22"/>
        </w:rPr>
        <w:tab/>
      </w:r>
      <w:r w:rsidRPr="0015486B">
        <w:rPr>
          <w:sz w:val="22"/>
          <w:szCs w:val="22"/>
        </w:rPr>
        <w:tab/>
      </w:r>
      <w:r w:rsidRPr="0015486B">
        <w:rPr>
          <w:sz w:val="22"/>
          <w:szCs w:val="22"/>
        </w:rPr>
        <w:tab/>
      </w:r>
      <w:r w:rsidRPr="0015486B">
        <w:rPr>
          <w:sz w:val="22"/>
          <w:szCs w:val="22"/>
        </w:rPr>
        <w:tab/>
      </w:r>
      <w:r w:rsidRPr="0015486B">
        <w:rPr>
          <w:sz w:val="22"/>
          <w:szCs w:val="22"/>
        </w:rPr>
        <w:tab/>
        <w:t>Срок: м.юни</w:t>
      </w:r>
      <w:r w:rsidR="00817345" w:rsidRPr="0015486B">
        <w:rPr>
          <w:sz w:val="22"/>
          <w:szCs w:val="22"/>
        </w:rPr>
        <w:t xml:space="preserve"> 2020 г.</w:t>
      </w:r>
    </w:p>
    <w:p w:rsidR="00286B15" w:rsidRPr="0015486B" w:rsidRDefault="00286B15" w:rsidP="00A6028E">
      <w:pPr>
        <w:pStyle w:val="ListParagraph"/>
        <w:ind w:left="1068"/>
        <w:jc w:val="right"/>
        <w:rPr>
          <w:sz w:val="22"/>
          <w:szCs w:val="22"/>
        </w:rPr>
      </w:pPr>
      <w:r w:rsidRPr="0015486B">
        <w:rPr>
          <w:sz w:val="22"/>
          <w:szCs w:val="22"/>
        </w:rPr>
        <w:t xml:space="preserve">  </w:t>
      </w:r>
    </w:p>
    <w:p w:rsidR="00286B15" w:rsidRPr="0015486B" w:rsidRDefault="00286B15" w:rsidP="00A74F19">
      <w:pPr>
        <w:pStyle w:val="ListParagraph"/>
        <w:numPr>
          <w:ilvl w:val="0"/>
          <w:numId w:val="3"/>
        </w:numPr>
        <w:jc w:val="both"/>
        <w:rPr>
          <w:sz w:val="22"/>
          <w:szCs w:val="22"/>
        </w:rPr>
      </w:pPr>
      <w:r w:rsidRPr="0015486B">
        <w:rPr>
          <w:sz w:val="22"/>
          <w:szCs w:val="22"/>
        </w:rPr>
        <w:t>Информиране на учениците за използване на линк „Кутия за сигнали” в сайта на училището, свързани с прояви на агресия и насилие сред учениците.</w:t>
      </w:r>
    </w:p>
    <w:p w:rsidR="00A6028E" w:rsidRPr="0015486B" w:rsidRDefault="00A6028E" w:rsidP="00286B15">
      <w:pPr>
        <w:pStyle w:val="ListParagraph"/>
        <w:ind w:left="1068"/>
        <w:jc w:val="both"/>
        <w:rPr>
          <w:sz w:val="22"/>
          <w:szCs w:val="22"/>
        </w:rPr>
      </w:pPr>
    </w:p>
    <w:p w:rsidR="00A6028E" w:rsidRPr="0015486B" w:rsidRDefault="00286B15" w:rsidP="00A6028E">
      <w:pPr>
        <w:pStyle w:val="ListParagraph"/>
        <w:ind w:left="1068"/>
        <w:jc w:val="right"/>
        <w:rPr>
          <w:sz w:val="22"/>
          <w:szCs w:val="22"/>
        </w:rPr>
      </w:pPr>
      <w:r w:rsidRPr="0015486B">
        <w:rPr>
          <w:sz w:val="22"/>
          <w:szCs w:val="22"/>
        </w:rPr>
        <w:t xml:space="preserve">Отг. </w:t>
      </w:r>
      <w:r w:rsidR="00A74F19" w:rsidRPr="0015486B">
        <w:rPr>
          <w:sz w:val="22"/>
          <w:szCs w:val="22"/>
        </w:rPr>
        <w:t>Училищния психолог</w:t>
      </w:r>
      <w:r w:rsidRPr="0015486B">
        <w:rPr>
          <w:sz w:val="22"/>
          <w:szCs w:val="22"/>
        </w:rPr>
        <w:t xml:space="preserve">                                                                          </w:t>
      </w:r>
    </w:p>
    <w:p w:rsidR="00286B15" w:rsidRPr="0015486B" w:rsidRDefault="00A74F19" w:rsidP="00A6028E">
      <w:pPr>
        <w:pStyle w:val="ListParagraph"/>
        <w:ind w:left="1068"/>
        <w:jc w:val="right"/>
        <w:rPr>
          <w:sz w:val="22"/>
          <w:szCs w:val="22"/>
        </w:rPr>
      </w:pPr>
      <w:r w:rsidRPr="0015486B">
        <w:rPr>
          <w:sz w:val="22"/>
          <w:szCs w:val="22"/>
        </w:rPr>
        <w:t>Срок: месец ноември</w:t>
      </w:r>
      <w:r w:rsidR="00817345" w:rsidRPr="0015486B">
        <w:rPr>
          <w:sz w:val="22"/>
          <w:szCs w:val="22"/>
        </w:rPr>
        <w:t xml:space="preserve"> 2019 г.</w:t>
      </w:r>
    </w:p>
    <w:p w:rsidR="00286B15" w:rsidRPr="0015486B" w:rsidRDefault="00286B15" w:rsidP="00286B15">
      <w:pPr>
        <w:pStyle w:val="ListParagraph"/>
        <w:ind w:left="1068"/>
        <w:jc w:val="both"/>
        <w:rPr>
          <w:sz w:val="22"/>
          <w:szCs w:val="22"/>
        </w:rPr>
      </w:pPr>
    </w:p>
    <w:p w:rsidR="00AE2613" w:rsidRPr="0015486B" w:rsidRDefault="0074563C" w:rsidP="00837243">
      <w:pPr>
        <w:pStyle w:val="ListParagraph"/>
        <w:ind w:left="1068"/>
        <w:jc w:val="both"/>
        <w:rPr>
          <w:b/>
          <w:sz w:val="22"/>
          <w:szCs w:val="22"/>
          <w:u w:val="single"/>
        </w:rPr>
      </w:pPr>
      <w:r w:rsidRPr="0015486B">
        <w:rPr>
          <w:sz w:val="22"/>
          <w:szCs w:val="22"/>
        </w:rPr>
        <w:tab/>
      </w:r>
    </w:p>
    <w:p w:rsidR="00505250" w:rsidRPr="0015486B" w:rsidRDefault="00505250" w:rsidP="00505250">
      <w:pPr>
        <w:pStyle w:val="ListParagraph"/>
        <w:ind w:left="1068"/>
        <w:jc w:val="center"/>
        <w:rPr>
          <w:b/>
          <w:sz w:val="22"/>
          <w:szCs w:val="22"/>
          <w:u w:val="single"/>
        </w:rPr>
      </w:pPr>
      <w:r w:rsidRPr="0015486B">
        <w:rPr>
          <w:b/>
          <w:sz w:val="22"/>
          <w:szCs w:val="22"/>
          <w:u w:val="single"/>
        </w:rPr>
        <w:t>РЕАКЦИЯ ПРИ СЛУЧАИ НА НАСИЛИЕ, ТОРМОЗ И ПОВЕДЕНИЕ В КОНФЛИКТ СЪС ЗАКОНА</w:t>
      </w:r>
    </w:p>
    <w:p w:rsidR="00505250" w:rsidRPr="0015486B" w:rsidRDefault="00505250" w:rsidP="00505250">
      <w:pPr>
        <w:pStyle w:val="ListParagraph"/>
        <w:ind w:left="1068"/>
        <w:jc w:val="both"/>
        <w:rPr>
          <w:b/>
          <w:sz w:val="22"/>
          <w:szCs w:val="22"/>
          <w:u w:val="single"/>
        </w:rPr>
      </w:pPr>
    </w:p>
    <w:p w:rsidR="00505250" w:rsidRPr="0015486B" w:rsidRDefault="00505250" w:rsidP="00505250">
      <w:pPr>
        <w:pStyle w:val="ListParagraph"/>
        <w:ind w:left="1068"/>
        <w:jc w:val="both"/>
        <w:rPr>
          <w:b/>
          <w:sz w:val="22"/>
          <w:szCs w:val="22"/>
        </w:rPr>
      </w:pPr>
      <w:r w:rsidRPr="0015486B">
        <w:rPr>
          <w:b/>
          <w:sz w:val="22"/>
          <w:szCs w:val="22"/>
        </w:rPr>
        <w:t>Условие за стартиране:</w:t>
      </w:r>
    </w:p>
    <w:p w:rsidR="00505250" w:rsidRPr="0015486B" w:rsidRDefault="00505250" w:rsidP="00505250">
      <w:pPr>
        <w:pStyle w:val="ListParagraph"/>
        <w:ind w:left="1068"/>
        <w:jc w:val="both"/>
        <w:rPr>
          <w:b/>
          <w:sz w:val="22"/>
          <w:szCs w:val="22"/>
        </w:rPr>
      </w:pPr>
    </w:p>
    <w:p w:rsidR="00505250" w:rsidRPr="0015486B" w:rsidRDefault="00505250" w:rsidP="00505250">
      <w:pPr>
        <w:pStyle w:val="ListParagraph"/>
        <w:ind w:left="1068"/>
        <w:jc w:val="both"/>
        <w:rPr>
          <w:sz w:val="22"/>
          <w:szCs w:val="22"/>
        </w:rPr>
      </w:pPr>
      <w:r w:rsidRPr="0015486B">
        <w:rPr>
          <w:sz w:val="22"/>
          <w:szCs w:val="22"/>
        </w:rPr>
        <w:t>1. Ученик от училището е жертва на насилие от пълнолетно лице</w:t>
      </w:r>
    </w:p>
    <w:p w:rsidR="00505250" w:rsidRPr="0015486B" w:rsidRDefault="00505250" w:rsidP="00505250">
      <w:pPr>
        <w:pStyle w:val="ListParagraph"/>
        <w:ind w:left="1068"/>
        <w:jc w:val="both"/>
        <w:rPr>
          <w:sz w:val="22"/>
          <w:szCs w:val="22"/>
        </w:rPr>
      </w:pPr>
      <w:r w:rsidRPr="0015486B">
        <w:rPr>
          <w:sz w:val="22"/>
          <w:szCs w:val="22"/>
        </w:rPr>
        <w:t>2. Ученик от училището е жертва на тормоз от друго дете, ученик или група ученици</w:t>
      </w:r>
    </w:p>
    <w:p w:rsidR="00505250" w:rsidRPr="0015486B" w:rsidRDefault="00505250" w:rsidP="00505250">
      <w:pPr>
        <w:pStyle w:val="ListParagraph"/>
        <w:ind w:left="1068"/>
        <w:jc w:val="both"/>
        <w:rPr>
          <w:sz w:val="22"/>
          <w:szCs w:val="22"/>
        </w:rPr>
      </w:pPr>
      <w:r w:rsidRPr="0015486B">
        <w:rPr>
          <w:sz w:val="22"/>
          <w:szCs w:val="22"/>
        </w:rPr>
        <w:t>3. Ученик от училището или детската градина е извършител на тормоз по отношение друго дете, ученик или ученици</w:t>
      </w:r>
    </w:p>
    <w:p w:rsidR="00505250" w:rsidRPr="0015486B" w:rsidRDefault="00505250" w:rsidP="00505250">
      <w:pPr>
        <w:pStyle w:val="ListParagraph"/>
        <w:ind w:left="1068"/>
        <w:jc w:val="both"/>
        <w:rPr>
          <w:sz w:val="22"/>
          <w:szCs w:val="22"/>
        </w:rPr>
      </w:pPr>
      <w:r w:rsidRPr="0015486B">
        <w:rPr>
          <w:sz w:val="22"/>
          <w:szCs w:val="22"/>
        </w:rPr>
        <w:t>4. Ученик от училището или детската градина извършител на тормоз по отношение на персонал от училище</w:t>
      </w:r>
    </w:p>
    <w:p w:rsidR="00505250" w:rsidRPr="0015486B" w:rsidRDefault="00505250" w:rsidP="00505250">
      <w:pPr>
        <w:pStyle w:val="ListParagraph"/>
        <w:ind w:left="1068"/>
        <w:jc w:val="both"/>
        <w:rPr>
          <w:sz w:val="22"/>
          <w:szCs w:val="22"/>
        </w:rPr>
      </w:pPr>
      <w:r w:rsidRPr="0015486B">
        <w:rPr>
          <w:sz w:val="22"/>
          <w:szCs w:val="22"/>
        </w:rPr>
        <w:t>5. Ученик от училището е извършител на деяние в конфликт със закона</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sz w:val="22"/>
          <w:szCs w:val="22"/>
        </w:rPr>
        <w:t>Старт: По сигнал на ученик, учител, класен ръководител, друг специалист от училището, РУ МВР, кметство на Община или населено място, ОЗД, родител или родственик.</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sz w:val="22"/>
          <w:szCs w:val="22"/>
        </w:rPr>
        <w:t xml:space="preserve"> (използва се ако детето е жертва на насилие от пълнолетно лице)</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b/>
          <w:sz w:val="22"/>
          <w:szCs w:val="22"/>
        </w:rPr>
        <w:t>Стъпка 1</w:t>
      </w:r>
      <w:r w:rsidRPr="0015486B">
        <w:rPr>
          <w:sz w:val="22"/>
          <w:szCs w:val="22"/>
        </w:rPr>
        <w:t>: Докладване на ситуацията съгласно изискванията на чл. 7 от Закона за закрила на детето в това число и верифициране на ситуацията - екипна работа между учителите и другите педагогически специалисти, обсъждане между ученика и класния ръководител с цел изясняване на възникнал проблем и получаване на подкрепа за разрешаването му.</w:t>
      </w:r>
    </w:p>
    <w:p w:rsidR="00505250" w:rsidRPr="0015486B" w:rsidRDefault="00505250" w:rsidP="00505250">
      <w:pPr>
        <w:pStyle w:val="ListParagraph"/>
        <w:ind w:left="1068"/>
        <w:jc w:val="both"/>
        <w:rPr>
          <w:sz w:val="22"/>
          <w:szCs w:val="22"/>
        </w:rPr>
      </w:pPr>
      <w:r w:rsidRPr="0015486B">
        <w:rPr>
          <w:sz w:val="22"/>
          <w:szCs w:val="22"/>
        </w:rPr>
        <w:t>Изготвя се протокол от екипна среща за обсъждане на ситуацията и доклад към органите по закрила на детето с копие до РУО.</w:t>
      </w:r>
    </w:p>
    <w:p w:rsidR="00505250" w:rsidRPr="0015486B" w:rsidRDefault="00505250" w:rsidP="00505250">
      <w:pPr>
        <w:pStyle w:val="ListParagraph"/>
        <w:ind w:left="1068"/>
        <w:jc w:val="both"/>
        <w:rPr>
          <w:sz w:val="22"/>
          <w:szCs w:val="22"/>
        </w:rPr>
      </w:pPr>
      <w:r w:rsidRPr="0015486B">
        <w:rPr>
          <w:b/>
          <w:sz w:val="22"/>
          <w:szCs w:val="22"/>
        </w:rPr>
        <w:t>Стъпка 2</w:t>
      </w:r>
      <w:r w:rsidRPr="0015486B">
        <w:rPr>
          <w:sz w:val="22"/>
          <w:szCs w:val="22"/>
        </w:rPr>
        <w:t>: Включване на класен ръководител и член на координиращия екип на училището в мултидисциплинарния екип по случая, съгласно координационен механизъм за действие при дете жертва на насилие, в риск от насилие и при кризисни ситуации от 2010 г. Ако в срок от 72 часа след подаването на сигнала към органите за закрила на детето в училището не постъпи информация за свикване на мултидисциплинарен екип от ОЗД или информация за отхвърляне на сигнала, като недостоверен, директорът на училището изпраща информация за предприетите мерки в РУО, с копие до кмета на Общината и ДАЗД. Ако ОЗД открие случай за дете, жертва на насилие, то детето попада в категория „дете в риск“ и процедурата продължава по стъпките на процедура 2 за оказване на допълнителна подкрепа на дете в риск. Ако ОЗД откаже да открие случай за дете в риск, но учителите, училищния психолог наблюдават прояви на страдание в детето, то процедурата продължава през процедура 1 за обща подкрепа.</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sz w:val="22"/>
          <w:szCs w:val="22"/>
        </w:rPr>
        <w:t>Подкрепата в училищна среда за дете, за което е съобщена ситуация на насилие, може да включва и:</w:t>
      </w:r>
    </w:p>
    <w:p w:rsidR="00505250" w:rsidRPr="0015486B" w:rsidRDefault="00505250" w:rsidP="00505250">
      <w:pPr>
        <w:pStyle w:val="ListParagraph"/>
        <w:numPr>
          <w:ilvl w:val="0"/>
          <w:numId w:val="3"/>
        </w:numPr>
        <w:jc w:val="both"/>
        <w:rPr>
          <w:sz w:val="22"/>
          <w:szCs w:val="22"/>
        </w:rPr>
      </w:pPr>
      <w:r w:rsidRPr="0015486B">
        <w:rPr>
          <w:sz w:val="22"/>
          <w:szCs w:val="22"/>
        </w:rPr>
        <w:t>консултиране на детето или ученика с психолог;</w:t>
      </w:r>
    </w:p>
    <w:p w:rsidR="00505250" w:rsidRPr="0015486B" w:rsidRDefault="00505250" w:rsidP="00505250">
      <w:pPr>
        <w:pStyle w:val="ListParagraph"/>
        <w:numPr>
          <w:ilvl w:val="0"/>
          <w:numId w:val="3"/>
        </w:numPr>
        <w:jc w:val="both"/>
        <w:rPr>
          <w:sz w:val="22"/>
          <w:szCs w:val="22"/>
        </w:rPr>
      </w:pPr>
      <w:r w:rsidRPr="0015486B">
        <w:rPr>
          <w:sz w:val="22"/>
          <w:szCs w:val="22"/>
        </w:rPr>
        <w:t>индивидуална подкрепа за ученика от личност, която той уважава (наставничество);</w:t>
      </w:r>
    </w:p>
    <w:p w:rsidR="00505250" w:rsidRPr="0015486B" w:rsidRDefault="00505250" w:rsidP="00505250">
      <w:pPr>
        <w:pStyle w:val="ListParagraph"/>
        <w:numPr>
          <w:ilvl w:val="0"/>
          <w:numId w:val="3"/>
        </w:numPr>
        <w:jc w:val="both"/>
        <w:rPr>
          <w:sz w:val="22"/>
          <w:szCs w:val="22"/>
        </w:rPr>
      </w:pPr>
      <w:r w:rsidRPr="0015486B">
        <w:rPr>
          <w:sz w:val="22"/>
          <w:szCs w:val="22"/>
        </w:rPr>
        <w:t>насочване на детето или ученика към занимания, съобразени с неговите потребности;</w:t>
      </w:r>
    </w:p>
    <w:p w:rsidR="00505250" w:rsidRPr="0015486B" w:rsidRDefault="00505250" w:rsidP="00505250">
      <w:pPr>
        <w:pStyle w:val="ListParagraph"/>
        <w:ind w:left="1068"/>
        <w:jc w:val="both"/>
        <w:rPr>
          <w:sz w:val="22"/>
          <w:szCs w:val="22"/>
        </w:rPr>
      </w:pPr>
      <w:r w:rsidRPr="0015486B">
        <w:rPr>
          <w:sz w:val="22"/>
          <w:szCs w:val="22"/>
        </w:rPr>
        <w:t>За документиране на реакцията на този етап е необходимо копие от протокол от решения на мултидисциплинарен екип и план за действие по случая или доклад на директора до РУО с копие до кмет на Община и ДАЗД за предприетите от училището мерки.</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center"/>
        <w:rPr>
          <w:b/>
          <w:sz w:val="22"/>
          <w:szCs w:val="22"/>
        </w:rPr>
      </w:pPr>
      <w:r w:rsidRPr="0015486B">
        <w:rPr>
          <w:b/>
          <w:sz w:val="22"/>
          <w:szCs w:val="22"/>
        </w:rPr>
        <w:t>БЛОК-СХЕМА за докладване/реагиране за насилие/съмнение за насилие над дете</w:t>
      </w: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получаване на сигнал</w:t>
      </w: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питайте за непосредствената заплаха</w:t>
      </w: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 xml:space="preserve">изяснете характера на непосредствената заплаха до 10 минути </w:t>
      </w: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обсъдете информацията и съберете Кризисния щаб /потърсете услугите на медицинско лице – по необходимост/ и уведомете директора на ПМГ</w:t>
      </w: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уведомете според необходимостта и по преценка на медицинското лице – спешен телефон 112 – отдел „Закрила на детето“ – други служби по необходимост</w:t>
      </w: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Кризисният щаб оформя доклад и го представя на Директора</w:t>
      </w: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Изпращане на доклада до ОЗД, РУО и Кмета на община Кюстендил до 24 часа от получаването на сигнала.</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center"/>
        <w:rPr>
          <w:b/>
          <w:sz w:val="22"/>
          <w:szCs w:val="22"/>
        </w:rPr>
      </w:pPr>
      <w:r w:rsidRPr="0015486B">
        <w:rPr>
          <w:b/>
          <w:sz w:val="22"/>
          <w:szCs w:val="22"/>
        </w:rPr>
        <w:t>За стартиране - ситуации на тормоз</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b/>
          <w:sz w:val="22"/>
          <w:szCs w:val="22"/>
        </w:rPr>
        <w:t>Стъпка 1</w:t>
      </w:r>
      <w:r w:rsidRPr="0015486B">
        <w:rPr>
          <w:sz w:val="22"/>
          <w:szCs w:val="22"/>
        </w:rPr>
        <w:t>: Ако се наблюдава ситуация на тормоз, то се вземат мерки тя да се прекрати незабавно.</w:t>
      </w:r>
    </w:p>
    <w:p w:rsidR="00505250" w:rsidRPr="0015486B" w:rsidRDefault="00505250" w:rsidP="00505250">
      <w:pPr>
        <w:pStyle w:val="ListParagraph"/>
        <w:ind w:left="1068"/>
        <w:jc w:val="both"/>
        <w:rPr>
          <w:sz w:val="22"/>
          <w:szCs w:val="22"/>
        </w:rPr>
      </w:pPr>
      <w:r w:rsidRPr="0015486B">
        <w:rPr>
          <w:sz w:val="22"/>
          <w:szCs w:val="22"/>
        </w:rPr>
        <w:t>- При прекратяването на ситуация на тормоз от учителите или друг персонал на училището може да се използва физическа сила за разделяне и/или задържане на едно място на ученици. Задължително еформите на физическа сила/въздействие да са ясно описани в училищните документи.</w:t>
      </w:r>
    </w:p>
    <w:p w:rsidR="00505250" w:rsidRPr="0015486B" w:rsidRDefault="00505250" w:rsidP="00505250">
      <w:pPr>
        <w:pStyle w:val="ListParagraph"/>
        <w:ind w:left="1068"/>
        <w:jc w:val="both"/>
        <w:rPr>
          <w:sz w:val="22"/>
          <w:szCs w:val="22"/>
        </w:rPr>
      </w:pPr>
      <w:r w:rsidRPr="0015486B">
        <w:rPr>
          <w:sz w:val="22"/>
          <w:szCs w:val="22"/>
        </w:rPr>
        <w:t>Ето част от тях.</w:t>
      </w:r>
    </w:p>
    <w:p w:rsidR="00505250" w:rsidRPr="0015486B" w:rsidRDefault="00505250" w:rsidP="00505250">
      <w:pPr>
        <w:pStyle w:val="ListParagraph"/>
        <w:ind w:left="1068"/>
        <w:jc w:val="both"/>
        <w:rPr>
          <w:sz w:val="22"/>
          <w:szCs w:val="22"/>
        </w:rPr>
      </w:pPr>
      <w:r w:rsidRPr="0015486B">
        <w:rPr>
          <w:sz w:val="22"/>
          <w:szCs w:val="22"/>
        </w:rPr>
        <w:t>„Форми на разумно въздействие: Когато другите средства за контрол на поведението не вършат работа, персоналът трябва да изпрати за помощ някой надежден ученик и да окаже минимален натиск в зависимост от възрастта, пола, физическата сила, размера, медицинското състояние или всяка друга специална потребност на ученика. Това трябва да се прави по начин, който запазва достойнството и уважението към всички засегнати. Във всички случаи трябва да се подхожда със спокоен и премерен тон. Трябва да се постъпва правилно спрямо всеки отделен ученик и според действащите разпоредби на училището, като винаги се прилага следната процедура:</w:t>
      </w:r>
    </w:p>
    <w:p w:rsidR="00505250" w:rsidRPr="0015486B" w:rsidRDefault="00505250" w:rsidP="00505250">
      <w:pPr>
        <w:pStyle w:val="ListParagraph"/>
        <w:numPr>
          <w:ilvl w:val="0"/>
          <w:numId w:val="3"/>
        </w:numPr>
        <w:jc w:val="both"/>
        <w:rPr>
          <w:sz w:val="22"/>
          <w:szCs w:val="22"/>
        </w:rPr>
      </w:pPr>
      <w:r w:rsidRPr="0015486B">
        <w:rPr>
          <w:sz w:val="22"/>
          <w:szCs w:val="22"/>
        </w:rPr>
        <w:t>Казвате на ученика да спре с неподходящото поведение.</w:t>
      </w:r>
    </w:p>
    <w:p w:rsidR="00505250" w:rsidRPr="0015486B" w:rsidRDefault="00505250" w:rsidP="00505250">
      <w:pPr>
        <w:pStyle w:val="ListParagraph"/>
        <w:numPr>
          <w:ilvl w:val="0"/>
          <w:numId w:val="3"/>
        </w:numPr>
        <w:jc w:val="both"/>
        <w:rPr>
          <w:sz w:val="22"/>
          <w:szCs w:val="22"/>
        </w:rPr>
      </w:pPr>
      <w:r w:rsidRPr="0015486B">
        <w:rPr>
          <w:sz w:val="22"/>
          <w:szCs w:val="22"/>
        </w:rPr>
        <w:t>Молите ученика да се държи както трябва, като ясно изразявате какво се очаква от него.</w:t>
      </w:r>
    </w:p>
    <w:p w:rsidR="00505250" w:rsidRPr="0015486B" w:rsidRDefault="00505250" w:rsidP="00505250">
      <w:pPr>
        <w:pStyle w:val="ListParagraph"/>
        <w:numPr>
          <w:ilvl w:val="0"/>
          <w:numId w:val="3"/>
        </w:numPr>
        <w:jc w:val="both"/>
        <w:rPr>
          <w:sz w:val="22"/>
          <w:szCs w:val="22"/>
        </w:rPr>
      </w:pPr>
      <w:r w:rsidRPr="0015486B">
        <w:rPr>
          <w:sz w:val="22"/>
          <w:szCs w:val="22"/>
        </w:rPr>
        <w:t>Казвате на ученика, че ще последва физическа намеса, ако продължава да се държи неподходящо.</w:t>
      </w:r>
    </w:p>
    <w:p w:rsidR="00505250" w:rsidRPr="0015486B" w:rsidRDefault="00505250" w:rsidP="00505250">
      <w:pPr>
        <w:pStyle w:val="ListParagraph"/>
        <w:numPr>
          <w:ilvl w:val="0"/>
          <w:numId w:val="3"/>
        </w:numPr>
        <w:jc w:val="both"/>
        <w:rPr>
          <w:sz w:val="22"/>
          <w:szCs w:val="22"/>
        </w:rPr>
      </w:pPr>
      <w:r w:rsidRPr="0015486B">
        <w:rPr>
          <w:sz w:val="22"/>
          <w:szCs w:val="22"/>
        </w:rPr>
        <w:t>Намесвате се по умерен начин.</w:t>
      </w:r>
    </w:p>
    <w:p w:rsidR="00505250" w:rsidRPr="0015486B" w:rsidRDefault="00505250" w:rsidP="00505250">
      <w:pPr>
        <w:ind w:left="708"/>
        <w:jc w:val="both"/>
        <w:rPr>
          <w:sz w:val="22"/>
          <w:szCs w:val="22"/>
        </w:rPr>
      </w:pPr>
    </w:p>
    <w:p w:rsidR="00505250" w:rsidRPr="0015486B" w:rsidRDefault="00505250" w:rsidP="00505250">
      <w:pPr>
        <w:ind w:left="708"/>
        <w:jc w:val="both"/>
        <w:rPr>
          <w:sz w:val="22"/>
          <w:szCs w:val="22"/>
        </w:rPr>
      </w:pPr>
      <w:r w:rsidRPr="0015486B">
        <w:rPr>
          <w:sz w:val="22"/>
          <w:szCs w:val="22"/>
        </w:rPr>
        <w:t>Различните форми на разумно въздействие зависят от индивидуалните обстоятелства и могат да включват:</w:t>
      </w:r>
    </w:p>
    <w:p w:rsidR="00505250" w:rsidRPr="0015486B" w:rsidRDefault="00505250" w:rsidP="00505250">
      <w:pPr>
        <w:pStyle w:val="ListParagraph"/>
        <w:numPr>
          <w:ilvl w:val="0"/>
          <w:numId w:val="3"/>
        </w:numPr>
        <w:jc w:val="both"/>
        <w:rPr>
          <w:sz w:val="22"/>
          <w:szCs w:val="22"/>
        </w:rPr>
      </w:pPr>
      <w:r w:rsidRPr="0015486B">
        <w:rPr>
          <w:sz w:val="22"/>
          <w:szCs w:val="22"/>
        </w:rPr>
        <w:t>Разделяне на ученици, които се бият или имат намерение да се сбият;</w:t>
      </w:r>
    </w:p>
    <w:p w:rsidR="00505250" w:rsidRPr="0015486B" w:rsidRDefault="00505250" w:rsidP="00505250">
      <w:pPr>
        <w:pStyle w:val="ListParagraph"/>
        <w:numPr>
          <w:ilvl w:val="0"/>
          <w:numId w:val="3"/>
        </w:numPr>
        <w:jc w:val="both"/>
        <w:rPr>
          <w:sz w:val="22"/>
          <w:szCs w:val="22"/>
        </w:rPr>
      </w:pPr>
      <w:r w:rsidRPr="0015486B">
        <w:rPr>
          <w:sz w:val="22"/>
          <w:szCs w:val="22"/>
        </w:rPr>
        <w:t>Препречване на пътя на някой ученик;</w:t>
      </w:r>
    </w:p>
    <w:p w:rsidR="00505250" w:rsidRPr="0015486B" w:rsidRDefault="00505250" w:rsidP="00505250">
      <w:pPr>
        <w:pStyle w:val="ListParagraph"/>
        <w:numPr>
          <w:ilvl w:val="0"/>
          <w:numId w:val="3"/>
        </w:numPr>
        <w:jc w:val="both"/>
        <w:rPr>
          <w:sz w:val="22"/>
          <w:szCs w:val="22"/>
        </w:rPr>
      </w:pPr>
      <w:r w:rsidRPr="0015486B">
        <w:rPr>
          <w:sz w:val="22"/>
          <w:szCs w:val="22"/>
        </w:rPr>
        <w:t>Задържане за якето или чантата;</w:t>
      </w:r>
    </w:p>
    <w:p w:rsidR="00505250" w:rsidRPr="0015486B" w:rsidRDefault="00505250" w:rsidP="00505250">
      <w:pPr>
        <w:pStyle w:val="ListParagraph"/>
        <w:numPr>
          <w:ilvl w:val="0"/>
          <w:numId w:val="3"/>
        </w:numPr>
        <w:jc w:val="both"/>
        <w:rPr>
          <w:sz w:val="22"/>
          <w:szCs w:val="22"/>
        </w:rPr>
      </w:pPr>
      <w:r w:rsidRPr="0015486B">
        <w:rPr>
          <w:sz w:val="22"/>
          <w:szCs w:val="22"/>
        </w:rPr>
        <w:t>Техники за измъкване (напр. когато ученик хване здраво член на персонала);</w:t>
      </w:r>
    </w:p>
    <w:p w:rsidR="00505250" w:rsidRPr="0015486B" w:rsidRDefault="00505250" w:rsidP="00505250">
      <w:pPr>
        <w:pStyle w:val="ListParagraph"/>
        <w:numPr>
          <w:ilvl w:val="0"/>
          <w:numId w:val="3"/>
        </w:numPr>
        <w:jc w:val="both"/>
        <w:rPr>
          <w:sz w:val="22"/>
          <w:szCs w:val="22"/>
        </w:rPr>
      </w:pPr>
      <w:r w:rsidRPr="0015486B">
        <w:rPr>
          <w:sz w:val="22"/>
          <w:szCs w:val="22"/>
        </w:rPr>
        <w:t>Водене на ученик за ръката;</w:t>
      </w:r>
    </w:p>
    <w:p w:rsidR="00505250" w:rsidRPr="0015486B" w:rsidRDefault="00505250" w:rsidP="00505250">
      <w:pPr>
        <w:pStyle w:val="ListParagraph"/>
        <w:numPr>
          <w:ilvl w:val="0"/>
          <w:numId w:val="3"/>
        </w:numPr>
        <w:jc w:val="both"/>
        <w:rPr>
          <w:sz w:val="22"/>
          <w:szCs w:val="22"/>
        </w:rPr>
      </w:pPr>
      <w:r w:rsidRPr="0015486B">
        <w:rPr>
          <w:sz w:val="22"/>
          <w:szCs w:val="22"/>
        </w:rPr>
        <w:t>Отвеждане на ученик чрез хващане отзад за лактите;</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b/>
          <w:sz w:val="22"/>
          <w:szCs w:val="22"/>
        </w:rPr>
        <w:t xml:space="preserve"> </w:t>
      </w:r>
      <w:r w:rsidRPr="0015486B">
        <w:rPr>
          <w:sz w:val="22"/>
          <w:szCs w:val="22"/>
        </w:rPr>
        <w:t>Когато се използва разумно въздействие, физическа намеса, задържане, мерки за безопасност, винаги трябва да се имат предвид здравето и безопасността на ученика. Физическата намеса трябва да се ограничава до минимална употреба на сила, необходима за разрешаване на проблема и успокояване на ученика.</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b/>
          <w:sz w:val="22"/>
          <w:szCs w:val="22"/>
        </w:rPr>
        <w:t>Ограничения за употребата на сила</w:t>
      </w:r>
      <w:r w:rsidRPr="0015486B">
        <w:rPr>
          <w:sz w:val="22"/>
          <w:szCs w:val="22"/>
        </w:rPr>
        <w:t>: Законът строго забранява употребата на сила, която представлява телесно наказание. Употребата на сила за наказание или за умишлено причиняване на болка, нараняване или унижение противоречи на нашия Правилник за защита на детето.</w:t>
      </w:r>
    </w:p>
    <w:p w:rsidR="00505250" w:rsidRPr="0015486B" w:rsidRDefault="00505250" w:rsidP="00505250">
      <w:pPr>
        <w:pStyle w:val="ListParagraph"/>
        <w:ind w:left="1068"/>
        <w:jc w:val="both"/>
        <w:rPr>
          <w:sz w:val="22"/>
          <w:szCs w:val="22"/>
        </w:rPr>
      </w:pPr>
      <w:r w:rsidRPr="0015486B">
        <w:rPr>
          <w:sz w:val="22"/>
          <w:szCs w:val="22"/>
        </w:rPr>
        <w:t>Персоналът НЕ ТРЯБВА НИКОГА да действа по начин, от който основателно може да се очаква, че ще причини нараняване, напр. чрез:</w:t>
      </w:r>
    </w:p>
    <w:p w:rsidR="00505250" w:rsidRPr="0015486B" w:rsidRDefault="00505250" w:rsidP="00505250">
      <w:pPr>
        <w:pStyle w:val="ListParagraph"/>
        <w:numPr>
          <w:ilvl w:val="0"/>
          <w:numId w:val="3"/>
        </w:numPr>
        <w:jc w:val="both"/>
        <w:rPr>
          <w:sz w:val="22"/>
          <w:szCs w:val="22"/>
        </w:rPr>
      </w:pPr>
      <w:r w:rsidRPr="0015486B">
        <w:rPr>
          <w:sz w:val="22"/>
          <w:szCs w:val="22"/>
        </w:rPr>
        <w:t>Задържане за врата;</w:t>
      </w:r>
    </w:p>
    <w:p w:rsidR="00505250" w:rsidRPr="0015486B" w:rsidRDefault="00505250" w:rsidP="00505250">
      <w:pPr>
        <w:pStyle w:val="ListParagraph"/>
        <w:numPr>
          <w:ilvl w:val="0"/>
          <w:numId w:val="3"/>
        </w:numPr>
        <w:jc w:val="both"/>
        <w:rPr>
          <w:sz w:val="22"/>
          <w:szCs w:val="22"/>
        </w:rPr>
      </w:pPr>
      <w:r w:rsidRPr="0015486B">
        <w:rPr>
          <w:sz w:val="22"/>
          <w:szCs w:val="22"/>
        </w:rPr>
        <w:t>Прилагане на хватка, с която може да се затрудни дишането;</w:t>
      </w:r>
    </w:p>
    <w:p w:rsidR="00505250" w:rsidRPr="0015486B" w:rsidRDefault="00505250" w:rsidP="00505250">
      <w:pPr>
        <w:pStyle w:val="ListParagraph"/>
        <w:numPr>
          <w:ilvl w:val="0"/>
          <w:numId w:val="3"/>
        </w:numPr>
        <w:jc w:val="both"/>
        <w:rPr>
          <w:sz w:val="22"/>
          <w:szCs w:val="22"/>
        </w:rPr>
      </w:pPr>
      <w:r w:rsidRPr="0015486B">
        <w:rPr>
          <w:sz w:val="22"/>
          <w:szCs w:val="22"/>
        </w:rPr>
        <w:t>Ритане, шамари, удари с юмрук или какъвто и да е предмет;</w:t>
      </w:r>
    </w:p>
    <w:p w:rsidR="00505250" w:rsidRPr="0015486B" w:rsidRDefault="00505250" w:rsidP="00505250">
      <w:pPr>
        <w:pStyle w:val="ListParagraph"/>
        <w:numPr>
          <w:ilvl w:val="0"/>
          <w:numId w:val="3"/>
        </w:numPr>
        <w:jc w:val="both"/>
        <w:rPr>
          <w:sz w:val="22"/>
          <w:szCs w:val="22"/>
        </w:rPr>
      </w:pPr>
      <w:r w:rsidRPr="0015486B">
        <w:rPr>
          <w:sz w:val="22"/>
          <w:szCs w:val="22"/>
        </w:rPr>
        <w:t>Извиване на ставите;</w:t>
      </w:r>
    </w:p>
    <w:p w:rsidR="00505250" w:rsidRPr="0015486B" w:rsidRDefault="00505250" w:rsidP="00505250">
      <w:pPr>
        <w:pStyle w:val="ListParagraph"/>
        <w:numPr>
          <w:ilvl w:val="0"/>
          <w:numId w:val="3"/>
        </w:numPr>
        <w:jc w:val="both"/>
        <w:rPr>
          <w:sz w:val="22"/>
          <w:szCs w:val="22"/>
        </w:rPr>
      </w:pPr>
      <w:r w:rsidRPr="0015486B">
        <w:rPr>
          <w:sz w:val="22"/>
          <w:szCs w:val="22"/>
        </w:rPr>
        <w:t>Спъване;</w:t>
      </w:r>
    </w:p>
    <w:p w:rsidR="00505250" w:rsidRPr="0015486B" w:rsidRDefault="00505250" w:rsidP="00505250">
      <w:pPr>
        <w:pStyle w:val="ListParagraph"/>
        <w:numPr>
          <w:ilvl w:val="0"/>
          <w:numId w:val="3"/>
        </w:numPr>
        <w:jc w:val="both"/>
        <w:rPr>
          <w:sz w:val="22"/>
          <w:szCs w:val="22"/>
        </w:rPr>
      </w:pPr>
      <w:r w:rsidRPr="0015486B">
        <w:rPr>
          <w:sz w:val="22"/>
          <w:szCs w:val="22"/>
        </w:rPr>
        <w:t>Хващане или дърпане на косата;</w:t>
      </w:r>
    </w:p>
    <w:p w:rsidR="00505250" w:rsidRPr="0015486B" w:rsidRDefault="00505250" w:rsidP="00505250">
      <w:pPr>
        <w:pStyle w:val="ListParagraph"/>
        <w:numPr>
          <w:ilvl w:val="0"/>
          <w:numId w:val="3"/>
        </w:numPr>
        <w:jc w:val="both"/>
        <w:rPr>
          <w:sz w:val="22"/>
          <w:szCs w:val="22"/>
        </w:rPr>
      </w:pPr>
      <w:r w:rsidRPr="0015486B">
        <w:rPr>
          <w:sz w:val="22"/>
          <w:szCs w:val="22"/>
        </w:rPr>
        <w:t>Задържане на ученика с лице към земята.</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sz w:val="22"/>
          <w:szCs w:val="22"/>
        </w:rPr>
        <w:t>Персоналът също трябва да избягва да пипа или хваща учениците, по начин, който може да се сметне за непристоен.“</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b/>
          <w:sz w:val="22"/>
          <w:szCs w:val="22"/>
        </w:rPr>
        <w:t>Стъпка 2</w:t>
      </w:r>
      <w:r w:rsidRPr="0015486B">
        <w:rPr>
          <w:sz w:val="22"/>
          <w:szCs w:val="22"/>
        </w:rPr>
        <w:t>: Доклад до директора на училището/детската градина. До един час след прекратяване на ситуацията на тормоз и/или след научаване за ситуация на тормоз учителя/служителя следва да докладва (устно) за нея на директора. В същия период следва да се уведоми и класния ръководител/учителя в група на участниците в ситуацията.</w:t>
      </w:r>
    </w:p>
    <w:p w:rsidR="00505250" w:rsidRPr="0015486B" w:rsidRDefault="00505250" w:rsidP="00505250">
      <w:pPr>
        <w:pStyle w:val="ListParagraph"/>
        <w:ind w:left="1068"/>
        <w:jc w:val="both"/>
        <w:rPr>
          <w:sz w:val="22"/>
          <w:szCs w:val="22"/>
        </w:rPr>
      </w:pPr>
      <w:r w:rsidRPr="0015486B">
        <w:rPr>
          <w:b/>
          <w:sz w:val="22"/>
          <w:szCs w:val="22"/>
        </w:rPr>
        <w:t>Стъпка 3</w:t>
      </w:r>
      <w:r w:rsidRPr="0015486B">
        <w:rPr>
          <w:sz w:val="22"/>
          <w:szCs w:val="22"/>
        </w:rPr>
        <w:t>: Директорът на училището/детската градина преценява, съвместно с класния ръководител/учителя в група дали е налице ситуация на тормоз и към кое ниво се отнася.</w:t>
      </w:r>
    </w:p>
    <w:p w:rsidR="00505250" w:rsidRPr="0015486B" w:rsidRDefault="00505250" w:rsidP="00505250">
      <w:pPr>
        <w:pStyle w:val="ListParagraph"/>
        <w:ind w:left="1068"/>
        <w:jc w:val="both"/>
        <w:rPr>
          <w:sz w:val="22"/>
          <w:szCs w:val="22"/>
        </w:rPr>
      </w:pPr>
      <w:r w:rsidRPr="0015486B">
        <w:rPr>
          <w:sz w:val="22"/>
          <w:szCs w:val="22"/>
        </w:rPr>
        <w:t>Ако се прецени, че става въпрос за конфликт, а не за тормоз, директорът насочва въпроса за решаване от класния ръководител;</w:t>
      </w:r>
    </w:p>
    <w:p w:rsidR="00505250" w:rsidRPr="0015486B" w:rsidRDefault="00505250" w:rsidP="00505250">
      <w:pPr>
        <w:pStyle w:val="ListParagraph"/>
        <w:ind w:left="1068"/>
        <w:jc w:val="both"/>
        <w:rPr>
          <w:sz w:val="22"/>
          <w:szCs w:val="22"/>
        </w:rPr>
      </w:pPr>
      <w:r w:rsidRPr="0015486B">
        <w:rPr>
          <w:sz w:val="22"/>
          <w:szCs w:val="22"/>
        </w:rPr>
        <w:t>Ако ситуацията е на тормоз от първо ниво, директорът насочва въпроса за решаване от класния ръководител, съобразно процедурите на училището/детската градина;</w:t>
      </w:r>
    </w:p>
    <w:p w:rsidR="00505250" w:rsidRPr="0015486B" w:rsidRDefault="00505250" w:rsidP="00505250">
      <w:pPr>
        <w:pStyle w:val="ListParagraph"/>
        <w:ind w:left="1068"/>
        <w:jc w:val="both"/>
        <w:rPr>
          <w:sz w:val="22"/>
          <w:szCs w:val="22"/>
        </w:rPr>
      </w:pPr>
      <w:r w:rsidRPr="0015486B">
        <w:rPr>
          <w:sz w:val="22"/>
          <w:szCs w:val="22"/>
        </w:rPr>
        <w:t>Ако ситуацията е на тормоз от второ или трето ниво, директорът нарежда на наблюдаващия ситуацията/получилия сигнала да подготви доклад до председателя на училищния съвет по противодействие на тормоза и да се започнат действия по училищните процедури за реакция при второ и трето ниво на тормоз.</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center"/>
        <w:rPr>
          <w:b/>
          <w:sz w:val="22"/>
          <w:szCs w:val="22"/>
        </w:rPr>
      </w:pPr>
      <w:r w:rsidRPr="0015486B">
        <w:rPr>
          <w:b/>
          <w:sz w:val="22"/>
          <w:szCs w:val="22"/>
        </w:rPr>
        <w:t>КЛАСИФИКАЦИЯ НА ФОРМИТЕ НА ТОРМОЗ И ПРЕДПРИЕМАНЕ НА СЪОТВЕТНИ ДЕЙСТВИЯ са от Механизъм за противодействие на училищния тормоз между децата и учениците в училище, утвърден със заповед РД09-1871/18.12.2015 на Министъра на образованието и науката.</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sz w:val="22"/>
          <w:szCs w:val="22"/>
        </w:rPr>
        <w:t>При оптимизирането на вътрешните за училището процедури за противодействие на тормоза, следва да се вземат предвид и описаните в Наредбата за приобщаващо образование дейности, а именно:</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sz w:val="22"/>
          <w:szCs w:val="22"/>
        </w:rPr>
        <w:t>1. обсъждане между ученика и класния ръководител с цел изясняване на възникнал проблем и</w:t>
      </w:r>
    </w:p>
    <w:p w:rsidR="00505250" w:rsidRPr="0015486B" w:rsidRDefault="00505250" w:rsidP="00505250">
      <w:pPr>
        <w:pStyle w:val="ListParagraph"/>
        <w:ind w:left="1068"/>
        <w:jc w:val="both"/>
        <w:rPr>
          <w:sz w:val="22"/>
          <w:szCs w:val="22"/>
        </w:rPr>
      </w:pPr>
      <w:r w:rsidRPr="0015486B">
        <w:rPr>
          <w:sz w:val="22"/>
          <w:szCs w:val="22"/>
        </w:rPr>
        <w:t>получаване на подкрепа за разрешаването му;</w:t>
      </w:r>
    </w:p>
    <w:p w:rsidR="00505250" w:rsidRPr="0015486B" w:rsidRDefault="00505250" w:rsidP="00505250">
      <w:pPr>
        <w:pStyle w:val="ListParagraph"/>
        <w:ind w:left="1068"/>
        <w:jc w:val="both"/>
        <w:rPr>
          <w:sz w:val="22"/>
          <w:szCs w:val="22"/>
        </w:rPr>
      </w:pPr>
      <w:r w:rsidRPr="0015486B">
        <w:rPr>
          <w:sz w:val="22"/>
          <w:szCs w:val="22"/>
        </w:rPr>
        <w:t>2. използване на посредник при решаване на конфликт в училище;</w:t>
      </w:r>
    </w:p>
    <w:p w:rsidR="00505250" w:rsidRPr="0015486B" w:rsidRDefault="00505250" w:rsidP="00505250">
      <w:pPr>
        <w:pStyle w:val="ListParagraph"/>
        <w:ind w:left="1068"/>
        <w:jc w:val="both"/>
        <w:rPr>
          <w:sz w:val="22"/>
          <w:szCs w:val="22"/>
        </w:rPr>
      </w:pPr>
      <w:r w:rsidRPr="0015486B">
        <w:rPr>
          <w:sz w:val="22"/>
          <w:szCs w:val="22"/>
        </w:rPr>
        <w:t>3. консултиране на детето или ученика с психолог;</w:t>
      </w:r>
    </w:p>
    <w:p w:rsidR="00505250" w:rsidRPr="0015486B" w:rsidRDefault="00505250" w:rsidP="00505250">
      <w:pPr>
        <w:pStyle w:val="ListParagraph"/>
        <w:ind w:left="1068"/>
        <w:jc w:val="both"/>
        <w:rPr>
          <w:sz w:val="22"/>
          <w:szCs w:val="22"/>
        </w:rPr>
      </w:pPr>
      <w:r w:rsidRPr="0015486B">
        <w:rPr>
          <w:sz w:val="22"/>
          <w:szCs w:val="22"/>
        </w:rPr>
        <w:t>4. консултиране на детето или ученика с педагогически съветник;</w:t>
      </w:r>
    </w:p>
    <w:p w:rsidR="00505250" w:rsidRPr="0015486B" w:rsidRDefault="00505250" w:rsidP="00505250">
      <w:pPr>
        <w:pStyle w:val="ListParagraph"/>
        <w:ind w:left="1068"/>
        <w:jc w:val="both"/>
        <w:rPr>
          <w:sz w:val="22"/>
          <w:szCs w:val="22"/>
        </w:rPr>
      </w:pPr>
      <w:r w:rsidRPr="0015486B">
        <w:rPr>
          <w:sz w:val="22"/>
          <w:szCs w:val="22"/>
        </w:rPr>
        <w:lastRenderedPageBreak/>
        <w:t>5. създаване на условия за включване на ученика в група за повишаване на социалните умения за</w:t>
      </w:r>
    </w:p>
    <w:p w:rsidR="00505250" w:rsidRPr="0015486B" w:rsidRDefault="00505250" w:rsidP="00505250">
      <w:pPr>
        <w:pStyle w:val="ListParagraph"/>
        <w:ind w:left="1068"/>
        <w:jc w:val="both"/>
        <w:rPr>
          <w:sz w:val="22"/>
          <w:szCs w:val="22"/>
        </w:rPr>
      </w:pPr>
      <w:r w:rsidRPr="0015486B">
        <w:rPr>
          <w:sz w:val="22"/>
          <w:szCs w:val="22"/>
        </w:rPr>
        <w:t>общуване и за решаване на конфликти по ненасилствен начин;</w:t>
      </w:r>
    </w:p>
    <w:p w:rsidR="00505250" w:rsidRPr="0015486B" w:rsidRDefault="00505250" w:rsidP="00505250">
      <w:pPr>
        <w:pStyle w:val="ListParagraph"/>
        <w:ind w:left="1068"/>
        <w:jc w:val="both"/>
        <w:rPr>
          <w:sz w:val="22"/>
          <w:szCs w:val="22"/>
        </w:rPr>
      </w:pPr>
      <w:r w:rsidRPr="0015486B">
        <w:rPr>
          <w:sz w:val="22"/>
          <w:szCs w:val="22"/>
        </w:rPr>
        <w:t>6. насочване на детето или ученика към занимания, съобразени с неговите потребности;</w:t>
      </w:r>
    </w:p>
    <w:p w:rsidR="00505250" w:rsidRPr="0015486B" w:rsidRDefault="00505250" w:rsidP="00505250">
      <w:pPr>
        <w:pStyle w:val="ListParagraph"/>
        <w:ind w:left="1068"/>
        <w:jc w:val="both"/>
        <w:rPr>
          <w:sz w:val="22"/>
          <w:szCs w:val="22"/>
        </w:rPr>
      </w:pPr>
      <w:r w:rsidRPr="0015486B">
        <w:rPr>
          <w:sz w:val="22"/>
          <w:szCs w:val="22"/>
        </w:rPr>
        <w:t>7. индивидуална подкрепа за ученика от личност, която той уважава (наставничество);</w:t>
      </w:r>
    </w:p>
    <w:p w:rsidR="00505250" w:rsidRPr="0015486B" w:rsidRDefault="00505250" w:rsidP="00505250">
      <w:pPr>
        <w:pStyle w:val="ListParagraph"/>
        <w:ind w:left="1068"/>
        <w:jc w:val="both"/>
        <w:rPr>
          <w:sz w:val="22"/>
          <w:szCs w:val="22"/>
        </w:rPr>
      </w:pPr>
      <w:r w:rsidRPr="0015486B">
        <w:rPr>
          <w:sz w:val="22"/>
          <w:szCs w:val="22"/>
        </w:rPr>
        <w:t>8. участие на ученика в дейности в полза на паралелката или училището;</w:t>
      </w:r>
    </w:p>
    <w:p w:rsidR="00505250" w:rsidRPr="0015486B" w:rsidRDefault="00505250" w:rsidP="00505250">
      <w:pPr>
        <w:pStyle w:val="ListParagraph"/>
        <w:ind w:left="1068"/>
        <w:jc w:val="both"/>
        <w:rPr>
          <w:sz w:val="22"/>
          <w:szCs w:val="22"/>
        </w:rPr>
      </w:pPr>
      <w:r w:rsidRPr="0015486B">
        <w:rPr>
          <w:sz w:val="22"/>
          <w:szCs w:val="22"/>
        </w:rPr>
        <w:t>9. други дейности, определени в правилника за дейността на институцията.</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center"/>
        <w:rPr>
          <w:sz w:val="22"/>
          <w:szCs w:val="22"/>
        </w:rPr>
      </w:pPr>
      <w:r w:rsidRPr="0015486B">
        <w:rPr>
          <w:sz w:val="22"/>
          <w:szCs w:val="22"/>
        </w:rPr>
        <w:t>БЛОК СХЕМА ЗА РЕАКЦИЯ ПРИ УСТАНОВЕН ТОРМОЗ</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При наблюдавана ситуация на тормоз – до 5 минути прекратяване на ситуацията. В прекратяването на ситуацията е позволено да се използва необходимата физическа сила за разделяне на учениците. Ако ученикът има опасно за себе си или за другите поведение е позволено задържането му на есно място от учител или от друг служител в училището. Ако ситуацията а тормоз не може да бъде овладяна от наличния персонал в училището се търси помощ от МВР или тел. 112.</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При получен сигнал за тормоз – доклад до директора – устен или писмен – в зависимост от ситуацията</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При първо ниво на тормоз се предприемат действия от класния ръководител – верифициране на ситуацията – уведомяване на родител – възстановяване на материални щети – консултации и разговори с участниците – мониторинг на предприетите действия</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sz w:val="22"/>
          <w:szCs w:val="22"/>
        </w:rPr>
        <w:t>-</w:t>
      </w:r>
      <w:r w:rsidRPr="0015486B">
        <w:rPr>
          <w:sz w:val="22"/>
          <w:szCs w:val="22"/>
        </w:rPr>
        <w:tab/>
        <w:t xml:space="preserve">При второ и трето ниво на тормоз – доклад до председателя на КСПО – регистриране на ситуацията в дневник – насочване на сигнал към ОЗД и ДПС – уведомяване на родител – разглеждане на ситуацията от КСПО – верифициране на ситуацията – анализ на риска – индивидуална работа с ученика/учениците – мониторинг на предприетите действия </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b/>
          <w:sz w:val="22"/>
          <w:szCs w:val="22"/>
          <w:u w:val="single"/>
        </w:rPr>
      </w:pPr>
      <w:r w:rsidRPr="0015486B">
        <w:rPr>
          <w:b/>
          <w:sz w:val="22"/>
          <w:szCs w:val="22"/>
          <w:u w:val="single"/>
        </w:rPr>
        <w:t>Процедура при ученик, извършител на деяние, в конфликт със закона</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b/>
          <w:sz w:val="22"/>
          <w:szCs w:val="22"/>
        </w:rPr>
        <w:t>Стъпка 1</w:t>
      </w:r>
      <w:r w:rsidRPr="0015486B">
        <w:rPr>
          <w:sz w:val="22"/>
          <w:szCs w:val="22"/>
        </w:rPr>
        <w:t>: Уведомяване на директора и координатора на координиращия екип на процеса на осигуряване на общата и допълнителната подкрепа за личностно развитие на децата и учениците за ситуацията. При необходимост директорът уведомява органите на МВР.</w:t>
      </w:r>
    </w:p>
    <w:p w:rsidR="00505250" w:rsidRPr="0015486B" w:rsidRDefault="00505250" w:rsidP="00505250">
      <w:pPr>
        <w:pStyle w:val="ListParagraph"/>
        <w:ind w:left="1068"/>
        <w:jc w:val="both"/>
        <w:rPr>
          <w:sz w:val="22"/>
          <w:szCs w:val="22"/>
        </w:rPr>
      </w:pPr>
    </w:p>
    <w:p w:rsidR="00505250" w:rsidRPr="0015486B" w:rsidRDefault="00505250" w:rsidP="00505250">
      <w:pPr>
        <w:pStyle w:val="ListParagraph"/>
        <w:ind w:left="1068"/>
        <w:jc w:val="both"/>
        <w:rPr>
          <w:sz w:val="22"/>
          <w:szCs w:val="22"/>
        </w:rPr>
      </w:pPr>
      <w:r w:rsidRPr="0015486B">
        <w:rPr>
          <w:b/>
          <w:sz w:val="22"/>
          <w:szCs w:val="22"/>
        </w:rPr>
        <w:t>Стъпка 2</w:t>
      </w:r>
      <w:r w:rsidRPr="0015486B">
        <w:rPr>
          <w:sz w:val="22"/>
          <w:szCs w:val="22"/>
        </w:rPr>
        <w:t>: Обсъждане на ситуацията от екип, който включва директор, координатор, класен ръководител, училищен психолог, а при необходимост и други членове от персонала на училището. Екипът следва да реши дали детето се нуждае от мерки за обща подкрепа или от мерки за допълнителна подкрепа за дете в риск.</w:t>
      </w:r>
    </w:p>
    <w:p w:rsidR="00505250" w:rsidRPr="0015486B" w:rsidRDefault="00505250" w:rsidP="00505250">
      <w:pPr>
        <w:pStyle w:val="ListParagraph"/>
        <w:ind w:left="1068"/>
        <w:jc w:val="both"/>
        <w:rPr>
          <w:sz w:val="22"/>
          <w:szCs w:val="22"/>
        </w:rPr>
      </w:pPr>
      <w:r w:rsidRPr="0015486B">
        <w:rPr>
          <w:sz w:val="22"/>
          <w:szCs w:val="22"/>
        </w:rPr>
        <w:t>При обсъждането основен акцент са причините довели до деянието: ако предполагаме инцидент, който е довел до непредумишлено деяние, което е противозаконно , то ученикът е добре да получи обща подкрепа, психологическо консултиране и/или кризисна интервенция. Ако деянието е умишлено, то най-вероятно става въпрос за дете в риск, което има нужда от екип, оценка на потребностите и допълнителна подкрепа. Въпросът е обсъждането на ситуацията да става от гледна точка „Каква подкрепа е необходима на ученика за да остигне промяна в своето поведение?“, а не от гледна точка „Каква санкция, би го възпряла от повторно нарушение и би послужила за пример на останалите ученици?“</w:t>
      </w:r>
    </w:p>
    <w:p w:rsidR="00505250" w:rsidRPr="0015486B" w:rsidRDefault="00505250" w:rsidP="00505250">
      <w:pPr>
        <w:pStyle w:val="ListParagraph"/>
        <w:ind w:left="1068"/>
        <w:jc w:val="both"/>
        <w:rPr>
          <w:sz w:val="22"/>
          <w:szCs w:val="22"/>
        </w:rPr>
      </w:pPr>
    </w:p>
    <w:p w:rsidR="00C36F23" w:rsidRPr="0015486B" w:rsidRDefault="00505250" w:rsidP="00505250">
      <w:pPr>
        <w:pStyle w:val="ListParagraph"/>
        <w:ind w:left="1068"/>
        <w:jc w:val="both"/>
        <w:rPr>
          <w:sz w:val="22"/>
          <w:szCs w:val="22"/>
        </w:rPr>
      </w:pPr>
      <w:r w:rsidRPr="0015486B">
        <w:rPr>
          <w:b/>
          <w:sz w:val="22"/>
          <w:szCs w:val="22"/>
        </w:rPr>
        <w:t>Стъпка 3</w:t>
      </w:r>
      <w:r w:rsidRPr="0015486B">
        <w:rPr>
          <w:sz w:val="22"/>
          <w:szCs w:val="22"/>
        </w:rPr>
        <w:t>: Стартиране на процедура 1 за оказване на обща подкрепа или процедура 2 за оказване на допълнителна подкрепа.</w:t>
      </w:r>
    </w:p>
    <w:p w:rsidR="00505250" w:rsidRPr="0015486B" w:rsidRDefault="00505250" w:rsidP="00921371">
      <w:pPr>
        <w:pStyle w:val="ListParagraph"/>
        <w:ind w:left="1068"/>
        <w:jc w:val="center"/>
        <w:rPr>
          <w:b/>
          <w:sz w:val="22"/>
          <w:szCs w:val="22"/>
          <w:u w:val="single"/>
        </w:rPr>
      </w:pPr>
    </w:p>
    <w:p w:rsidR="0078070C" w:rsidRPr="0015486B" w:rsidRDefault="006B566E" w:rsidP="00921371">
      <w:pPr>
        <w:pStyle w:val="ListParagraph"/>
        <w:ind w:left="1068"/>
        <w:jc w:val="center"/>
        <w:rPr>
          <w:b/>
          <w:sz w:val="22"/>
          <w:szCs w:val="22"/>
          <w:u w:val="single"/>
        </w:rPr>
      </w:pPr>
      <w:r w:rsidRPr="0015486B">
        <w:rPr>
          <w:b/>
          <w:sz w:val="22"/>
          <w:szCs w:val="22"/>
          <w:u w:val="single"/>
        </w:rPr>
        <w:t>Комисия за кариерно ориентиране</w:t>
      </w:r>
    </w:p>
    <w:p w:rsidR="003132EC" w:rsidRPr="0015486B" w:rsidRDefault="003132EC" w:rsidP="00921371">
      <w:pPr>
        <w:pStyle w:val="ListParagraph"/>
        <w:ind w:left="1068"/>
        <w:jc w:val="center"/>
        <w:rPr>
          <w:b/>
          <w:sz w:val="22"/>
          <w:szCs w:val="22"/>
          <w:u w:val="single"/>
        </w:rPr>
      </w:pPr>
    </w:p>
    <w:p w:rsidR="00CB7ACE" w:rsidRPr="0015486B" w:rsidRDefault="00CB7ACE" w:rsidP="00CB7ACE">
      <w:pPr>
        <w:pStyle w:val="ListParagraph"/>
        <w:ind w:left="1068"/>
        <w:jc w:val="both"/>
        <w:rPr>
          <w:b/>
          <w:sz w:val="22"/>
          <w:szCs w:val="22"/>
        </w:rPr>
      </w:pPr>
      <w:r w:rsidRPr="0015486B">
        <w:rPr>
          <w:b/>
          <w:sz w:val="22"/>
          <w:szCs w:val="22"/>
        </w:rPr>
        <w:t>3.6.1. Предмет</w:t>
      </w:r>
    </w:p>
    <w:p w:rsidR="00CB7ACE" w:rsidRPr="0015486B" w:rsidRDefault="00CB7ACE" w:rsidP="00CB7ACE">
      <w:pPr>
        <w:pStyle w:val="ListParagraph"/>
        <w:ind w:left="1068"/>
        <w:jc w:val="both"/>
        <w:rPr>
          <w:sz w:val="22"/>
          <w:szCs w:val="22"/>
        </w:rPr>
      </w:pPr>
    </w:p>
    <w:p w:rsidR="00053D26" w:rsidRPr="0015486B" w:rsidRDefault="00053D26" w:rsidP="00053D26">
      <w:pPr>
        <w:pStyle w:val="ListParagraph"/>
        <w:ind w:left="1068" w:firstLine="348"/>
        <w:jc w:val="both"/>
        <w:rPr>
          <w:sz w:val="22"/>
          <w:szCs w:val="22"/>
        </w:rPr>
      </w:pPr>
      <w:r w:rsidRPr="0015486B">
        <w:rPr>
          <w:sz w:val="22"/>
          <w:szCs w:val="22"/>
        </w:rPr>
        <w:t xml:space="preserve">Организира дейността си в съответствие с чл. 178, ал. 1, т. 6 от ЗПУО и чл. 15, т. 4 от Наредбата за приобщаващо образование. </w:t>
      </w:r>
    </w:p>
    <w:p w:rsidR="00CB7ACE" w:rsidRPr="0015486B" w:rsidRDefault="00CB7ACE" w:rsidP="00CB7ACE">
      <w:pPr>
        <w:pStyle w:val="ListParagraph"/>
        <w:ind w:left="1068"/>
        <w:jc w:val="both"/>
        <w:rPr>
          <w:sz w:val="22"/>
          <w:szCs w:val="22"/>
        </w:rPr>
      </w:pPr>
      <w:r w:rsidRPr="0015486B">
        <w:rPr>
          <w:sz w:val="22"/>
          <w:szCs w:val="22"/>
        </w:rPr>
        <w:tab/>
      </w:r>
    </w:p>
    <w:p w:rsidR="00CB7ACE" w:rsidRPr="0015486B" w:rsidRDefault="00CB7ACE" w:rsidP="00CB7ACE">
      <w:pPr>
        <w:pStyle w:val="ListParagraph"/>
        <w:ind w:left="1068"/>
        <w:jc w:val="both"/>
        <w:rPr>
          <w:b/>
          <w:sz w:val="22"/>
          <w:szCs w:val="22"/>
        </w:rPr>
      </w:pPr>
      <w:r w:rsidRPr="0015486B">
        <w:rPr>
          <w:b/>
          <w:sz w:val="22"/>
          <w:szCs w:val="22"/>
        </w:rPr>
        <w:t>3.6.2. Цел</w:t>
      </w:r>
    </w:p>
    <w:p w:rsidR="00053D26" w:rsidRPr="0015486B" w:rsidRDefault="00053D26" w:rsidP="00CB7ACE">
      <w:pPr>
        <w:pStyle w:val="ListParagraph"/>
        <w:ind w:left="1068"/>
        <w:jc w:val="both"/>
        <w:rPr>
          <w:b/>
          <w:sz w:val="22"/>
          <w:szCs w:val="22"/>
        </w:rPr>
      </w:pPr>
    </w:p>
    <w:p w:rsidR="00CB7ACE" w:rsidRPr="0015486B" w:rsidRDefault="00053D26" w:rsidP="00053D26">
      <w:pPr>
        <w:pStyle w:val="ListParagraph"/>
        <w:ind w:left="1068" w:firstLine="348"/>
        <w:jc w:val="both"/>
        <w:rPr>
          <w:sz w:val="22"/>
          <w:szCs w:val="22"/>
        </w:rPr>
      </w:pPr>
      <w:r w:rsidRPr="0015486B">
        <w:rPr>
          <w:sz w:val="22"/>
          <w:szCs w:val="22"/>
        </w:rPr>
        <w:t xml:space="preserve">Предлагане на комплекс от услуги за кариерното ориентиране на учениците, съобразени със съвременните изисквания на пазара на труда и  знания, умения и компетентности за осъзнат избор на професия. </w:t>
      </w:r>
    </w:p>
    <w:p w:rsidR="00CB7ACE" w:rsidRPr="0015486B" w:rsidRDefault="00CB7ACE" w:rsidP="00CB7ACE">
      <w:pPr>
        <w:pStyle w:val="ListParagraph"/>
        <w:ind w:left="1068"/>
        <w:jc w:val="both"/>
        <w:rPr>
          <w:sz w:val="22"/>
          <w:szCs w:val="22"/>
        </w:rPr>
      </w:pPr>
    </w:p>
    <w:p w:rsidR="00CB7ACE" w:rsidRPr="0015486B" w:rsidRDefault="00CB7ACE" w:rsidP="00CB7ACE">
      <w:pPr>
        <w:pStyle w:val="ListParagraph"/>
        <w:ind w:left="1068"/>
        <w:jc w:val="both"/>
        <w:rPr>
          <w:b/>
          <w:sz w:val="22"/>
          <w:szCs w:val="22"/>
        </w:rPr>
      </w:pPr>
      <w:r w:rsidRPr="0015486B">
        <w:rPr>
          <w:b/>
          <w:sz w:val="22"/>
          <w:szCs w:val="22"/>
        </w:rPr>
        <w:t>3.6.3. Задачи</w:t>
      </w:r>
    </w:p>
    <w:p w:rsidR="00CB7ACE" w:rsidRPr="0015486B" w:rsidRDefault="00CB7ACE" w:rsidP="00CB7ACE">
      <w:pPr>
        <w:pStyle w:val="ListParagraph"/>
        <w:ind w:left="1068"/>
        <w:jc w:val="both"/>
        <w:rPr>
          <w:sz w:val="22"/>
          <w:szCs w:val="22"/>
        </w:rPr>
      </w:pPr>
    </w:p>
    <w:p w:rsidR="00CB7ACE" w:rsidRPr="0015486B" w:rsidRDefault="00053D26" w:rsidP="00CB7ACE">
      <w:pPr>
        <w:pStyle w:val="ListParagraph"/>
        <w:ind w:left="1068"/>
        <w:jc w:val="both"/>
        <w:rPr>
          <w:sz w:val="22"/>
          <w:szCs w:val="22"/>
        </w:rPr>
      </w:pPr>
      <w:r w:rsidRPr="0015486B">
        <w:rPr>
          <w:sz w:val="22"/>
          <w:szCs w:val="22"/>
        </w:rPr>
        <w:t>Индивидуална и групова работа с учениците за проучване на интереси и потребности.</w:t>
      </w:r>
    </w:p>
    <w:p w:rsidR="00053D26" w:rsidRPr="0015486B" w:rsidRDefault="00053D26" w:rsidP="00CB7ACE">
      <w:pPr>
        <w:pStyle w:val="ListParagraph"/>
        <w:ind w:left="1068"/>
        <w:jc w:val="both"/>
        <w:rPr>
          <w:sz w:val="22"/>
          <w:szCs w:val="22"/>
        </w:rPr>
      </w:pPr>
      <w:r w:rsidRPr="0015486B">
        <w:rPr>
          <w:sz w:val="22"/>
          <w:szCs w:val="22"/>
        </w:rPr>
        <w:t xml:space="preserve">Консултации на учениците и техните родители. </w:t>
      </w:r>
    </w:p>
    <w:p w:rsidR="00053D26" w:rsidRPr="0015486B" w:rsidRDefault="00053D26" w:rsidP="00CB7ACE">
      <w:pPr>
        <w:pStyle w:val="ListParagraph"/>
        <w:ind w:left="1068"/>
        <w:jc w:val="both"/>
        <w:rPr>
          <w:sz w:val="22"/>
          <w:szCs w:val="22"/>
        </w:rPr>
      </w:pPr>
      <w:r w:rsidRPr="0015486B">
        <w:rPr>
          <w:sz w:val="22"/>
          <w:szCs w:val="22"/>
        </w:rPr>
        <w:t>Контакти с работодателските организации.</w:t>
      </w:r>
    </w:p>
    <w:p w:rsidR="00053D26" w:rsidRPr="0015486B" w:rsidRDefault="00053D26" w:rsidP="00CB7ACE">
      <w:pPr>
        <w:pStyle w:val="ListParagraph"/>
        <w:ind w:left="1068"/>
        <w:jc w:val="both"/>
        <w:rPr>
          <w:sz w:val="22"/>
          <w:szCs w:val="22"/>
        </w:rPr>
      </w:pPr>
      <w:r w:rsidRPr="0015486B">
        <w:rPr>
          <w:sz w:val="22"/>
          <w:szCs w:val="22"/>
        </w:rPr>
        <w:t>Контакти с кариерните центрове на ВУЗ.</w:t>
      </w:r>
    </w:p>
    <w:p w:rsidR="00053D26" w:rsidRPr="0015486B" w:rsidRDefault="00053D26" w:rsidP="00CB7ACE">
      <w:pPr>
        <w:pStyle w:val="ListParagraph"/>
        <w:ind w:left="1068"/>
        <w:jc w:val="both"/>
        <w:rPr>
          <w:sz w:val="22"/>
          <w:szCs w:val="22"/>
        </w:rPr>
      </w:pPr>
      <w:r w:rsidRPr="0015486B">
        <w:rPr>
          <w:sz w:val="22"/>
          <w:szCs w:val="22"/>
        </w:rPr>
        <w:t>Контакти с посреднически структури за организиране на образование в чужбина.</w:t>
      </w:r>
    </w:p>
    <w:p w:rsidR="00053D26" w:rsidRPr="0015486B" w:rsidRDefault="003510B8" w:rsidP="00CB7ACE">
      <w:pPr>
        <w:pStyle w:val="ListParagraph"/>
        <w:ind w:left="1068"/>
        <w:jc w:val="both"/>
        <w:rPr>
          <w:sz w:val="22"/>
          <w:szCs w:val="22"/>
        </w:rPr>
      </w:pPr>
      <w:r w:rsidRPr="0015486B">
        <w:rPr>
          <w:sz w:val="22"/>
          <w:szCs w:val="22"/>
        </w:rPr>
        <w:t>Посещения на кариерни форуми.</w:t>
      </w:r>
    </w:p>
    <w:p w:rsidR="00053D26" w:rsidRPr="0015486B" w:rsidRDefault="00053D26" w:rsidP="00CB7ACE">
      <w:pPr>
        <w:pStyle w:val="ListParagraph"/>
        <w:ind w:left="1068"/>
        <w:jc w:val="both"/>
        <w:rPr>
          <w:sz w:val="22"/>
          <w:szCs w:val="22"/>
        </w:rPr>
      </w:pPr>
    </w:p>
    <w:p w:rsidR="003132EC" w:rsidRPr="0015486B" w:rsidRDefault="00CB7ACE" w:rsidP="00CB7ACE">
      <w:pPr>
        <w:pStyle w:val="ListParagraph"/>
        <w:ind w:left="1068"/>
        <w:jc w:val="both"/>
        <w:rPr>
          <w:b/>
          <w:sz w:val="22"/>
          <w:szCs w:val="22"/>
        </w:rPr>
      </w:pPr>
      <w:r w:rsidRPr="0015486B">
        <w:rPr>
          <w:b/>
          <w:sz w:val="22"/>
          <w:szCs w:val="22"/>
        </w:rPr>
        <w:t>3.6.4. Дейности</w:t>
      </w:r>
    </w:p>
    <w:p w:rsidR="006B566E" w:rsidRPr="0015486B" w:rsidRDefault="006B566E" w:rsidP="000A6ADA">
      <w:pPr>
        <w:pStyle w:val="ListParagraph"/>
        <w:ind w:left="1068"/>
        <w:jc w:val="both"/>
        <w:rPr>
          <w:b/>
          <w:sz w:val="22"/>
          <w:szCs w:val="22"/>
        </w:rPr>
      </w:pPr>
    </w:p>
    <w:p w:rsidR="001507AF" w:rsidRPr="0015486B" w:rsidRDefault="00921371" w:rsidP="00197DD3">
      <w:pPr>
        <w:pStyle w:val="ListParagraph"/>
        <w:numPr>
          <w:ilvl w:val="0"/>
          <w:numId w:val="3"/>
        </w:numPr>
        <w:jc w:val="both"/>
        <w:rPr>
          <w:sz w:val="22"/>
          <w:szCs w:val="22"/>
        </w:rPr>
      </w:pPr>
      <w:r w:rsidRPr="0015486B">
        <w:rPr>
          <w:sz w:val="22"/>
          <w:szCs w:val="22"/>
        </w:rPr>
        <w:t>Индивидуални и групови консултации, съобразени с индивиду</w:t>
      </w:r>
      <w:r w:rsidR="00FC2E96" w:rsidRPr="0015486B">
        <w:rPr>
          <w:sz w:val="22"/>
          <w:szCs w:val="22"/>
        </w:rPr>
        <w:t>алните потребности на учениците и онлайн тестиране.</w:t>
      </w:r>
    </w:p>
    <w:p w:rsidR="00514DD5" w:rsidRPr="0015486B" w:rsidRDefault="00514DD5" w:rsidP="00514DD5">
      <w:pPr>
        <w:pStyle w:val="ListParagraph"/>
        <w:rPr>
          <w:sz w:val="22"/>
          <w:szCs w:val="22"/>
        </w:rPr>
      </w:pPr>
    </w:p>
    <w:p w:rsidR="00921371" w:rsidRPr="0015486B" w:rsidRDefault="00921371" w:rsidP="00921371">
      <w:pPr>
        <w:tabs>
          <w:tab w:val="left" w:pos="1065"/>
        </w:tabs>
        <w:jc w:val="right"/>
        <w:rPr>
          <w:sz w:val="22"/>
          <w:szCs w:val="22"/>
        </w:rPr>
      </w:pPr>
      <w:r w:rsidRPr="0015486B">
        <w:rPr>
          <w:sz w:val="22"/>
          <w:szCs w:val="22"/>
        </w:rPr>
        <w:t xml:space="preserve">Отг.: училищен психолог, </w:t>
      </w:r>
    </w:p>
    <w:p w:rsidR="00921371" w:rsidRPr="0015486B" w:rsidRDefault="00921371" w:rsidP="00921371">
      <w:pPr>
        <w:tabs>
          <w:tab w:val="left" w:pos="1065"/>
        </w:tabs>
        <w:jc w:val="right"/>
        <w:rPr>
          <w:sz w:val="22"/>
          <w:szCs w:val="22"/>
        </w:rPr>
      </w:pPr>
      <w:r w:rsidRPr="0015486B">
        <w:rPr>
          <w:sz w:val="22"/>
          <w:szCs w:val="22"/>
        </w:rPr>
        <w:t xml:space="preserve">членове комисия, </w:t>
      </w:r>
    </w:p>
    <w:p w:rsidR="00136739" w:rsidRPr="0015486B" w:rsidRDefault="00921371" w:rsidP="00921371">
      <w:pPr>
        <w:tabs>
          <w:tab w:val="left" w:pos="1065"/>
        </w:tabs>
        <w:jc w:val="right"/>
        <w:rPr>
          <w:sz w:val="22"/>
          <w:szCs w:val="22"/>
        </w:rPr>
      </w:pPr>
      <w:r w:rsidRPr="0015486B">
        <w:rPr>
          <w:sz w:val="22"/>
          <w:szCs w:val="22"/>
        </w:rPr>
        <w:t>Срок: постоянен</w:t>
      </w:r>
    </w:p>
    <w:p w:rsidR="00921371" w:rsidRPr="0015486B" w:rsidRDefault="00921371" w:rsidP="00921371">
      <w:pPr>
        <w:tabs>
          <w:tab w:val="left" w:pos="1065"/>
        </w:tabs>
        <w:jc w:val="right"/>
        <w:rPr>
          <w:sz w:val="22"/>
          <w:szCs w:val="22"/>
        </w:rPr>
      </w:pPr>
    </w:p>
    <w:p w:rsidR="00921371" w:rsidRPr="0015486B" w:rsidRDefault="00921371" w:rsidP="00197DD3">
      <w:pPr>
        <w:pStyle w:val="ListParagraph"/>
        <w:numPr>
          <w:ilvl w:val="0"/>
          <w:numId w:val="3"/>
        </w:numPr>
        <w:tabs>
          <w:tab w:val="left" w:pos="1065"/>
        </w:tabs>
        <w:jc w:val="both"/>
        <w:rPr>
          <w:sz w:val="22"/>
          <w:szCs w:val="22"/>
        </w:rPr>
      </w:pPr>
      <w:r w:rsidRPr="0015486B">
        <w:rPr>
          <w:sz w:val="22"/>
          <w:szCs w:val="22"/>
        </w:rPr>
        <w:t xml:space="preserve">Консултации на родителите, свързани с осъзнат избор на специалност и ВУЗ на детето им. </w:t>
      </w:r>
    </w:p>
    <w:p w:rsidR="00921371" w:rsidRPr="0015486B" w:rsidRDefault="00921371" w:rsidP="00921371">
      <w:pPr>
        <w:tabs>
          <w:tab w:val="left" w:pos="1065"/>
        </w:tabs>
        <w:jc w:val="both"/>
        <w:rPr>
          <w:sz w:val="22"/>
          <w:szCs w:val="22"/>
        </w:rPr>
      </w:pPr>
    </w:p>
    <w:p w:rsidR="00921371" w:rsidRPr="0015486B" w:rsidRDefault="00921371" w:rsidP="00921371">
      <w:pPr>
        <w:tabs>
          <w:tab w:val="left" w:pos="1065"/>
        </w:tabs>
        <w:jc w:val="right"/>
        <w:rPr>
          <w:sz w:val="22"/>
          <w:szCs w:val="22"/>
        </w:rPr>
      </w:pPr>
      <w:r w:rsidRPr="0015486B">
        <w:rPr>
          <w:sz w:val="22"/>
          <w:szCs w:val="22"/>
        </w:rPr>
        <w:t xml:space="preserve">Отг.: училищен психолог, </w:t>
      </w:r>
    </w:p>
    <w:p w:rsidR="00921371" w:rsidRPr="0015486B" w:rsidRDefault="00921371" w:rsidP="00921371">
      <w:pPr>
        <w:tabs>
          <w:tab w:val="left" w:pos="1065"/>
        </w:tabs>
        <w:jc w:val="right"/>
        <w:rPr>
          <w:sz w:val="22"/>
          <w:szCs w:val="22"/>
        </w:rPr>
      </w:pPr>
      <w:r w:rsidRPr="0015486B">
        <w:rPr>
          <w:sz w:val="22"/>
          <w:szCs w:val="22"/>
        </w:rPr>
        <w:t xml:space="preserve">членове комисия, </w:t>
      </w:r>
    </w:p>
    <w:p w:rsidR="00921371" w:rsidRPr="0015486B" w:rsidRDefault="00921371" w:rsidP="00921371">
      <w:pPr>
        <w:tabs>
          <w:tab w:val="left" w:pos="1065"/>
        </w:tabs>
        <w:jc w:val="right"/>
        <w:rPr>
          <w:sz w:val="22"/>
          <w:szCs w:val="22"/>
        </w:rPr>
      </w:pPr>
      <w:r w:rsidRPr="0015486B">
        <w:rPr>
          <w:sz w:val="22"/>
          <w:szCs w:val="22"/>
        </w:rPr>
        <w:t>Срок: постоянен</w:t>
      </w:r>
    </w:p>
    <w:p w:rsidR="00921371" w:rsidRPr="0015486B" w:rsidRDefault="00921371" w:rsidP="00921371">
      <w:pPr>
        <w:tabs>
          <w:tab w:val="left" w:pos="1065"/>
        </w:tabs>
        <w:jc w:val="right"/>
        <w:rPr>
          <w:sz w:val="22"/>
          <w:szCs w:val="22"/>
        </w:rPr>
      </w:pPr>
    </w:p>
    <w:p w:rsidR="00921371" w:rsidRPr="0015486B" w:rsidRDefault="00921371" w:rsidP="00197DD3">
      <w:pPr>
        <w:pStyle w:val="ListParagraph"/>
        <w:numPr>
          <w:ilvl w:val="0"/>
          <w:numId w:val="3"/>
        </w:numPr>
        <w:tabs>
          <w:tab w:val="left" w:pos="1065"/>
        </w:tabs>
        <w:jc w:val="both"/>
        <w:rPr>
          <w:sz w:val="22"/>
          <w:szCs w:val="22"/>
        </w:rPr>
      </w:pPr>
      <w:r w:rsidRPr="0015486B">
        <w:rPr>
          <w:sz w:val="22"/>
          <w:szCs w:val="22"/>
        </w:rPr>
        <w:t>Посещение на работни места и участие в реален работен процес, съобразено с интересите на учениците</w:t>
      </w:r>
      <w:r w:rsidR="00FC2E96" w:rsidRPr="0015486B">
        <w:rPr>
          <w:sz w:val="22"/>
          <w:szCs w:val="22"/>
        </w:rPr>
        <w:t>; партньорство с работодателските организации и родителската общност</w:t>
      </w:r>
      <w:r w:rsidRPr="0015486B">
        <w:rPr>
          <w:sz w:val="22"/>
          <w:szCs w:val="22"/>
        </w:rPr>
        <w:t>.</w:t>
      </w:r>
    </w:p>
    <w:p w:rsidR="00921371" w:rsidRPr="0015486B" w:rsidRDefault="00921371" w:rsidP="00921371">
      <w:pPr>
        <w:tabs>
          <w:tab w:val="left" w:pos="1065"/>
        </w:tabs>
        <w:jc w:val="right"/>
        <w:rPr>
          <w:sz w:val="22"/>
          <w:szCs w:val="22"/>
        </w:rPr>
      </w:pPr>
      <w:r w:rsidRPr="0015486B">
        <w:rPr>
          <w:sz w:val="22"/>
          <w:szCs w:val="22"/>
        </w:rPr>
        <w:t xml:space="preserve">Отг.: училищен психолог, </w:t>
      </w:r>
    </w:p>
    <w:p w:rsidR="00921371" w:rsidRPr="0015486B" w:rsidRDefault="00921371" w:rsidP="00921371">
      <w:pPr>
        <w:tabs>
          <w:tab w:val="left" w:pos="1065"/>
        </w:tabs>
        <w:jc w:val="right"/>
        <w:rPr>
          <w:sz w:val="22"/>
          <w:szCs w:val="22"/>
        </w:rPr>
      </w:pPr>
      <w:r w:rsidRPr="0015486B">
        <w:rPr>
          <w:sz w:val="22"/>
          <w:szCs w:val="22"/>
        </w:rPr>
        <w:t xml:space="preserve">членове комисия, </w:t>
      </w:r>
    </w:p>
    <w:p w:rsidR="00921371" w:rsidRPr="0015486B" w:rsidRDefault="00921371" w:rsidP="00921371">
      <w:pPr>
        <w:tabs>
          <w:tab w:val="left" w:pos="1065"/>
        </w:tabs>
        <w:jc w:val="right"/>
        <w:rPr>
          <w:sz w:val="22"/>
          <w:szCs w:val="22"/>
        </w:rPr>
      </w:pPr>
      <w:r w:rsidRPr="0015486B">
        <w:rPr>
          <w:sz w:val="22"/>
          <w:szCs w:val="22"/>
        </w:rPr>
        <w:t>Срок: постоянен</w:t>
      </w:r>
    </w:p>
    <w:p w:rsidR="00921371" w:rsidRPr="0015486B" w:rsidRDefault="00921371" w:rsidP="00921371">
      <w:pPr>
        <w:tabs>
          <w:tab w:val="left" w:pos="1065"/>
        </w:tabs>
        <w:jc w:val="right"/>
        <w:rPr>
          <w:sz w:val="22"/>
          <w:szCs w:val="22"/>
        </w:rPr>
      </w:pPr>
    </w:p>
    <w:p w:rsidR="00921371" w:rsidRPr="0015486B" w:rsidRDefault="00921371" w:rsidP="00197DD3">
      <w:pPr>
        <w:pStyle w:val="ListParagraph"/>
        <w:numPr>
          <w:ilvl w:val="0"/>
          <w:numId w:val="3"/>
        </w:numPr>
        <w:tabs>
          <w:tab w:val="left" w:pos="1065"/>
        </w:tabs>
        <w:jc w:val="both"/>
        <w:rPr>
          <w:sz w:val="22"/>
          <w:szCs w:val="22"/>
        </w:rPr>
      </w:pPr>
      <w:r w:rsidRPr="0015486B">
        <w:rPr>
          <w:sz w:val="22"/>
          <w:szCs w:val="22"/>
        </w:rPr>
        <w:t>Запознаване с „преносимите“ умения за явяване на интервю пред работодател и подготовка на документи за работа</w:t>
      </w:r>
      <w:r w:rsidR="00FC2E96" w:rsidRPr="0015486B">
        <w:rPr>
          <w:sz w:val="22"/>
          <w:szCs w:val="22"/>
        </w:rPr>
        <w:t xml:space="preserve"> за учениците от 11 и 12 клас</w:t>
      </w:r>
      <w:r w:rsidRPr="0015486B">
        <w:rPr>
          <w:sz w:val="22"/>
          <w:szCs w:val="22"/>
        </w:rPr>
        <w:t>.</w:t>
      </w:r>
    </w:p>
    <w:p w:rsidR="00FC2E96" w:rsidRPr="0015486B" w:rsidRDefault="00FC2E96" w:rsidP="00921371">
      <w:pPr>
        <w:tabs>
          <w:tab w:val="left" w:pos="1065"/>
        </w:tabs>
        <w:jc w:val="both"/>
        <w:rPr>
          <w:sz w:val="22"/>
          <w:szCs w:val="22"/>
        </w:rPr>
      </w:pPr>
    </w:p>
    <w:p w:rsidR="00921371" w:rsidRPr="0015486B" w:rsidRDefault="00921371" w:rsidP="00921371">
      <w:pPr>
        <w:tabs>
          <w:tab w:val="left" w:pos="1065"/>
        </w:tabs>
        <w:jc w:val="right"/>
        <w:rPr>
          <w:sz w:val="22"/>
          <w:szCs w:val="22"/>
        </w:rPr>
      </w:pPr>
      <w:r w:rsidRPr="0015486B">
        <w:rPr>
          <w:sz w:val="22"/>
          <w:szCs w:val="22"/>
        </w:rPr>
        <w:t xml:space="preserve">Отг.: училищен психолог, </w:t>
      </w:r>
    </w:p>
    <w:p w:rsidR="00921371" w:rsidRPr="0015486B" w:rsidRDefault="00921371" w:rsidP="00921371">
      <w:pPr>
        <w:tabs>
          <w:tab w:val="left" w:pos="1065"/>
        </w:tabs>
        <w:jc w:val="right"/>
        <w:rPr>
          <w:sz w:val="22"/>
          <w:szCs w:val="22"/>
        </w:rPr>
      </w:pPr>
      <w:r w:rsidRPr="0015486B">
        <w:rPr>
          <w:sz w:val="22"/>
          <w:szCs w:val="22"/>
        </w:rPr>
        <w:t xml:space="preserve">членове комисия, </w:t>
      </w:r>
    </w:p>
    <w:p w:rsidR="00921371" w:rsidRPr="0015486B" w:rsidRDefault="00921371" w:rsidP="00921371">
      <w:pPr>
        <w:tabs>
          <w:tab w:val="left" w:pos="1065"/>
        </w:tabs>
        <w:jc w:val="right"/>
        <w:rPr>
          <w:sz w:val="22"/>
          <w:szCs w:val="22"/>
        </w:rPr>
      </w:pPr>
      <w:r w:rsidRPr="0015486B">
        <w:rPr>
          <w:sz w:val="22"/>
          <w:szCs w:val="22"/>
        </w:rPr>
        <w:t>Срок: постоянен</w:t>
      </w:r>
    </w:p>
    <w:p w:rsidR="00921371" w:rsidRPr="0015486B" w:rsidRDefault="00921371" w:rsidP="00921371">
      <w:pPr>
        <w:tabs>
          <w:tab w:val="left" w:pos="1065"/>
        </w:tabs>
        <w:jc w:val="right"/>
        <w:rPr>
          <w:sz w:val="22"/>
          <w:szCs w:val="22"/>
        </w:rPr>
      </w:pPr>
    </w:p>
    <w:p w:rsidR="00921371" w:rsidRPr="0015486B" w:rsidRDefault="00FC2E96" w:rsidP="00197DD3">
      <w:pPr>
        <w:pStyle w:val="ListParagraph"/>
        <w:numPr>
          <w:ilvl w:val="0"/>
          <w:numId w:val="3"/>
        </w:numPr>
        <w:tabs>
          <w:tab w:val="left" w:pos="1065"/>
        </w:tabs>
        <w:jc w:val="both"/>
        <w:rPr>
          <w:sz w:val="22"/>
          <w:szCs w:val="22"/>
        </w:rPr>
      </w:pPr>
      <w:r w:rsidRPr="0015486B">
        <w:rPr>
          <w:sz w:val="22"/>
          <w:szCs w:val="22"/>
        </w:rPr>
        <w:t>Партньорство с ВУЗ за повишаване на информираността на учениците. И запознаване с рейтинговата класация на университетите в България и чужбина.</w:t>
      </w:r>
    </w:p>
    <w:p w:rsidR="00FC2E96" w:rsidRPr="0015486B" w:rsidRDefault="00FC2E96" w:rsidP="00921371">
      <w:pPr>
        <w:tabs>
          <w:tab w:val="left" w:pos="1065"/>
        </w:tabs>
        <w:jc w:val="both"/>
        <w:rPr>
          <w:sz w:val="22"/>
          <w:szCs w:val="22"/>
        </w:rPr>
      </w:pPr>
    </w:p>
    <w:p w:rsidR="00FC2E96" w:rsidRPr="0015486B" w:rsidRDefault="00FC2E96" w:rsidP="00FC2E96">
      <w:pPr>
        <w:tabs>
          <w:tab w:val="left" w:pos="1065"/>
        </w:tabs>
        <w:jc w:val="right"/>
        <w:rPr>
          <w:sz w:val="22"/>
          <w:szCs w:val="22"/>
        </w:rPr>
      </w:pPr>
      <w:r w:rsidRPr="0015486B">
        <w:rPr>
          <w:sz w:val="22"/>
          <w:szCs w:val="22"/>
        </w:rPr>
        <w:t xml:space="preserve">Отг.: училищен психолог, </w:t>
      </w:r>
    </w:p>
    <w:p w:rsidR="00FC2E96" w:rsidRPr="0015486B" w:rsidRDefault="00FC2E96" w:rsidP="00FC2E96">
      <w:pPr>
        <w:tabs>
          <w:tab w:val="left" w:pos="1065"/>
        </w:tabs>
        <w:jc w:val="right"/>
        <w:rPr>
          <w:sz w:val="22"/>
          <w:szCs w:val="22"/>
        </w:rPr>
      </w:pPr>
      <w:r w:rsidRPr="0015486B">
        <w:rPr>
          <w:sz w:val="22"/>
          <w:szCs w:val="22"/>
        </w:rPr>
        <w:t xml:space="preserve">членове комисия, </w:t>
      </w:r>
    </w:p>
    <w:p w:rsidR="00FC2E96" w:rsidRPr="0015486B" w:rsidRDefault="00FC2E96" w:rsidP="00FC2E96">
      <w:pPr>
        <w:tabs>
          <w:tab w:val="left" w:pos="1065"/>
        </w:tabs>
        <w:jc w:val="right"/>
        <w:rPr>
          <w:sz w:val="22"/>
          <w:szCs w:val="22"/>
        </w:rPr>
      </w:pPr>
      <w:r w:rsidRPr="0015486B">
        <w:rPr>
          <w:sz w:val="22"/>
          <w:szCs w:val="22"/>
        </w:rPr>
        <w:t>Срок: постоянен</w:t>
      </w:r>
    </w:p>
    <w:p w:rsidR="00FC2E96" w:rsidRPr="0015486B" w:rsidRDefault="00FC2E96" w:rsidP="00FC2E96">
      <w:pPr>
        <w:tabs>
          <w:tab w:val="left" w:pos="1065"/>
        </w:tabs>
        <w:jc w:val="right"/>
        <w:rPr>
          <w:sz w:val="22"/>
          <w:szCs w:val="22"/>
        </w:rPr>
      </w:pPr>
    </w:p>
    <w:p w:rsidR="00FC2E96" w:rsidRPr="0015486B" w:rsidRDefault="00FC2E96" w:rsidP="00197DD3">
      <w:pPr>
        <w:pStyle w:val="ListParagraph"/>
        <w:numPr>
          <w:ilvl w:val="0"/>
          <w:numId w:val="3"/>
        </w:numPr>
        <w:tabs>
          <w:tab w:val="left" w:pos="1065"/>
        </w:tabs>
        <w:jc w:val="both"/>
        <w:rPr>
          <w:sz w:val="22"/>
          <w:szCs w:val="22"/>
        </w:rPr>
      </w:pPr>
      <w:r w:rsidRPr="0015486B">
        <w:rPr>
          <w:sz w:val="22"/>
          <w:szCs w:val="22"/>
        </w:rPr>
        <w:t xml:space="preserve">Предоставяне на актуална информация и програма за форумите „Образование“. </w:t>
      </w:r>
    </w:p>
    <w:p w:rsidR="00FC2E96" w:rsidRPr="0015486B" w:rsidRDefault="00FC2E96" w:rsidP="00FC2E96">
      <w:pPr>
        <w:tabs>
          <w:tab w:val="left" w:pos="1065"/>
        </w:tabs>
        <w:jc w:val="both"/>
        <w:rPr>
          <w:sz w:val="22"/>
          <w:szCs w:val="22"/>
        </w:rPr>
      </w:pPr>
    </w:p>
    <w:p w:rsidR="00FC2E96" w:rsidRPr="0015486B" w:rsidRDefault="00FC2E96" w:rsidP="00FC2E96">
      <w:pPr>
        <w:tabs>
          <w:tab w:val="left" w:pos="1065"/>
        </w:tabs>
        <w:jc w:val="right"/>
        <w:rPr>
          <w:sz w:val="22"/>
          <w:szCs w:val="22"/>
        </w:rPr>
      </w:pPr>
      <w:r w:rsidRPr="0015486B">
        <w:rPr>
          <w:sz w:val="22"/>
          <w:szCs w:val="22"/>
        </w:rPr>
        <w:t xml:space="preserve">Отг.: училищен психолог, </w:t>
      </w:r>
    </w:p>
    <w:p w:rsidR="00FC2E96" w:rsidRPr="0015486B" w:rsidRDefault="00FC2E96" w:rsidP="00FC2E96">
      <w:pPr>
        <w:tabs>
          <w:tab w:val="left" w:pos="1065"/>
        </w:tabs>
        <w:jc w:val="right"/>
        <w:rPr>
          <w:sz w:val="22"/>
          <w:szCs w:val="22"/>
        </w:rPr>
      </w:pPr>
      <w:r w:rsidRPr="0015486B">
        <w:rPr>
          <w:sz w:val="22"/>
          <w:szCs w:val="22"/>
        </w:rPr>
        <w:t xml:space="preserve">членове комисия, </w:t>
      </w:r>
    </w:p>
    <w:p w:rsidR="00FC2E96" w:rsidRPr="0015486B" w:rsidRDefault="00FC2E96" w:rsidP="00FC2E96">
      <w:pPr>
        <w:tabs>
          <w:tab w:val="left" w:pos="1065"/>
        </w:tabs>
        <w:jc w:val="right"/>
        <w:rPr>
          <w:sz w:val="22"/>
          <w:szCs w:val="22"/>
        </w:rPr>
      </w:pPr>
      <w:r w:rsidRPr="0015486B">
        <w:rPr>
          <w:sz w:val="22"/>
          <w:szCs w:val="22"/>
        </w:rPr>
        <w:t>Срок: постоянен</w:t>
      </w:r>
    </w:p>
    <w:p w:rsidR="00197DD3" w:rsidRPr="0015486B" w:rsidRDefault="00197DD3" w:rsidP="00FC2E96">
      <w:pPr>
        <w:tabs>
          <w:tab w:val="left" w:pos="1065"/>
        </w:tabs>
        <w:jc w:val="right"/>
        <w:rPr>
          <w:sz w:val="22"/>
          <w:szCs w:val="22"/>
        </w:rPr>
      </w:pPr>
    </w:p>
    <w:p w:rsidR="00197DD3" w:rsidRPr="0015486B" w:rsidRDefault="00197DD3" w:rsidP="00197DD3">
      <w:pPr>
        <w:pStyle w:val="ListParagraph"/>
        <w:numPr>
          <w:ilvl w:val="0"/>
          <w:numId w:val="3"/>
        </w:numPr>
        <w:tabs>
          <w:tab w:val="left" w:pos="1065"/>
        </w:tabs>
        <w:jc w:val="both"/>
        <w:rPr>
          <w:sz w:val="22"/>
          <w:szCs w:val="22"/>
        </w:rPr>
      </w:pPr>
      <w:r w:rsidRPr="0015486B">
        <w:rPr>
          <w:sz w:val="22"/>
          <w:szCs w:val="22"/>
        </w:rPr>
        <w:t xml:space="preserve">Посещения на кариерни форуми с представяне на различни бизнес и обществени сектори.  </w:t>
      </w:r>
    </w:p>
    <w:p w:rsidR="00FC2E96" w:rsidRPr="0015486B" w:rsidRDefault="00FC2E96" w:rsidP="00FC2E96">
      <w:pPr>
        <w:tabs>
          <w:tab w:val="left" w:pos="1065"/>
        </w:tabs>
        <w:jc w:val="right"/>
        <w:rPr>
          <w:sz w:val="22"/>
          <w:szCs w:val="22"/>
        </w:rPr>
      </w:pPr>
    </w:p>
    <w:p w:rsidR="00197DD3" w:rsidRPr="0015486B" w:rsidRDefault="00197DD3" w:rsidP="00197DD3">
      <w:pPr>
        <w:tabs>
          <w:tab w:val="left" w:pos="1065"/>
        </w:tabs>
        <w:jc w:val="right"/>
        <w:rPr>
          <w:sz w:val="22"/>
          <w:szCs w:val="22"/>
        </w:rPr>
      </w:pPr>
      <w:r w:rsidRPr="0015486B">
        <w:rPr>
          <w:sz w:val="22"/>
          <w:szCs w:val="22"/>
        </w:rPr>
        <w:t xml:space="preserve">Отг.: училищен психолог, </w:t>
      </w:r>
    </w:p>
    <w:p w:rsidR="00197DD3" w:rsidRPr="0015486B" w:rsidRDefault="00197DD3" w:rsidP="00197DD3">
      <w:pPr>
        <w:tabs>
          <w:tab w:val="left" w:pos="1065"/>
        </w:tabs>
        <w:jc w:val="right"/>
        <w:rPr>
          <w:sz w:val="22"/>
          <w:szCs w:val="22"/>
        </w:rPr>
      </w:pPr>
      <w:r w:rsidRPr="0015486B">
        <w:rPr>
          <w:sz w:val="22"/>
          <w:szCs w:val="22"/>
        </w:rPr>
        <w:t xml:space="preserve">членове комисия, </w:t>
      </w:r>
    </w:p>
    <w:p w:rsidR="00921371" w:rsidRPr="0015486B" w:rsidRDefault="00197DD3" w:rsidP="00197DD3">
      <w:pPr>
        <w:tabs>
          <w:tab w:val="left" w:pos="1065"/>
        </w:tabs>
        <w:jc w:val="right"/>
        <w:rPr>
          <w:sz w:val="22"/>
          <w:szCs w:val="22"/>
        </w:rPr>
      </w:pPr>
      <w:r w:rsidRPr="0015486B">
        <w:rPr>
          <w:sz w:val="22"/>
          <w:szCs w:val="22"/>
        </w:rPr>
        <w:t>Срок: постоянен</w:t>
      </w:r>
    </w:p>
    <w:p w:rsidR="00C66F01" w:rsidRPr="0015486B" w:rsidRDefault="00880B7B" w:rsidP="00C66F01">
      <w:pPr>
        <w:tabs>
          <w:tab w:val="left" w:pos="1065"/>
        </w:tabs>
        <w:jc w:val="both"/>
        <w:rPr>
          <w:sz w:val="22"/>
          <w:szCs w:val="22"/>
        </w:rPr>
      </w:pPr>
      <w:r w:rsidRPr="0015486B">
        <w:rPr>
          <w:sz w:val="22"/>
          <w:szCs w:val="22"/>
        </w:rPr>
        <w:t xml:space="preserve">Изготвил: </w:t>
      </w:r>
      <w:r w:rsidR="00136739" w:rsidRPr="0015486B">
        <w:rPr>
          <w:sz w:val="22"/>
          <w:szCs w:val="22"/>
        </w:rPr>
        <w:t xml:space="preserve"> </w:t>
      </w:r>
      <w:r w:rsidR="00C66C65" w:rsidRPr="0015486B">
        <w:rPr>
          <w:sz w:val="22"/>
          <w:szCs w:val="22"/>
        </w:rPr>
        <w:t>координатор КСПО и членовете на комисии</w:t>
      </w:r>
    </w:p>
    <w:p w:rsidR="00A324B6" w:rsidRPr="0015486B" w:rsidRDefault="00A324B6" w:rsidP="00C66F01">
      <w:pPr>
        <w:tabs>
          <w:tab w:val="left" w:pos="1065"/>
        </w:tabs>
        <w:jc w:val="both"/>
        <w:rPr>
          <w:sz w:val="22"/>
          <w:szCs w:val="22"/>
        </w:rPr>
      </w:pPr>
    </w:p>
    <w:p w:rsidR="00A324B6" w:rsidRPr="0015486B" w:rsidRDefault="00A324B6" w:rsidP="00C66F01">
      <w:pPr>
        <w:tabs>
          <w:tab w:val="left" w:pos="1065"/>
        </w:tabs>
        <w:jc w:val="both"/>
        <w:rPr>
          <w:rFonts w:ascii="Colonna MT" w:hAnsi="Colonna MT"/>
          <w:sz w:val="22"/>
          <w:szCs w:val="22"/>
        </w:rPr>
      </w:pPr>
    </w:p>
    <w:sectPr w:rsidR="00A324B6" w:rsidRPr="0015486B" w:rsidSect="0015486B">
      <w:pgSz w:w="11906" w:h="16838"/>
      <w:pgMar w:top="284" w:right="991" w:bottom="5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518AA"/>
    <w:multiLevelType w:val="hybridMultilevel"/>
    <w:tmpl w:val="672EC4A2"/>
    <w:lvl w:ilvl="0" w:tplc="2406673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FBD5E68"/>
    <w:multiLevelType w:val="hybridMultilevel"/>
    <w:tmpl w:val="BD840314"/>
    <w:lvl w:ilvl="0" w:tplc="FB56AB36">
      <w:start w:val="2"/>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02B2613"/>
    <w:multiLevelType w:val="hybridMultilevel"/>
    <w:tmpl w:val="2FC87A4C"/>
    <w:lvl w:ilvl="0" w:tplc="0C7A0B84">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567F1483"/>
    <w:multiLevelType w:val="hybridMultilevel"/>
    <w:tmpl w:val="B35ECDF6"/>
    <w:lvl w:ilvl="0" w:tplc="D0A27EB6">
      <w:numFmt w:val="bullet"/>
      <w:lvlText w:val="-"/>
      <w:lvlJc w:val="left"/>
      <w:pPr>
        <w:ind w:left="720" w:hanging="360"/>
      </w:pPr>
      <w:rPr>
        <w:rFonts w:ascii="Times New Roman" w:eastAsia="Times New Roman" w:hAnsi="Times New Roman" w:cs="Times New Roman"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D235DC3"/>
    <w:multiLevelType w:val="hybridMultilevel"/>
    <w:tmpl w:val="D9563416"/>
    <w:lvl w:ilvl="0" w:tplc="6FA6B2D2">
      <w:start w:val="2"/>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6A9529B3"/>
    <w:multiLevelType w:val="hybridMultilevel"/>
    <w:tmpl w:val="02FAAF62"/>
    <w:lvl w:ilvl="0" w:tplc="54DC04E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CC804BE"/>
    <w:multiLevelType w:val="hybridMultilevel"/>
    <w:tmpl w:val="E4762D76"/>
    <w:lvl w:ilvl="0" w:tplc="8F6CA2D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70497D78"/>
    <w:multiLevelType w:val="hybridMultilevel"/>
    <w:tmpl w:val="39086072"/>
    <w:lvl w:ilvl="0" w:tplc="CC00CA1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72DD536A"/>
    <w:multiLevelType w:val="hybridMultilevel"/>
    <w:tmpl w:val="F57677C6"/>
    <w:lvl w:ilvl="0" w:tplc="DBD2C42A">
      <w:start w:val="2"/>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18CF"/>
    <w:rsid w:val="00001450"/>
    <w:rsid w:val="00004FE5"/>
    <w:rsid w:val="000232B1"/>
    <w:rsid w:val="00053D26"/>
    <w:rsid w:val="00091F17"/>
    <w:rsid w:val="00093E82"/>
    <w:rsid w:val="000A6ADA"/>
    <w:rsid w:val="000C2827"/>
    <w:rsid w:val="000E642B"/>
    <w:rsid w:val="000F010C"/>
    <w:rsid w:val="000F56C6"/>
    <w:rsid w:val="0011252E"/>
    <w:rsid w:val="00136739"/>
    <w:rsid w:val="00142C1C"/>
    <w:rsid w:val="001507AF"/>
    <w:rsid w:val="0015486B"/>
    <w:rsid w:val="00197DD3"/>
    <w:rsid w:val="001A0303"/>
    <w:rsid w:val="001F5BED"/>
    <w:rsid w:val="00203596"/>
    <w:rsid w:val="00205DC2"/>
    <w:rsid w:val="0022322D"/>
    <w:rsid w:val="00281A96"/>
    <w:rsid w:val="00282377"/>
    <w:rsid w:val="00286B15"/>
    <w:rsid w:val="002B69C9"/>
    <w:rsid w:val="00307CFA"/>
    <w:rsid w:val="003132EC"/>
    <w:rsid w:val="0034616F"/>
    <w:rsid w:val="003510B8"/>
    <w:rsid w:val="00376599"/>
    <w:rsid w:val="003818CF"/>
    <w:rsid w:val="003A5EC1"/>
    <w:rsid w:val="003C0BA1"/>
    <w:rsid w:val="003F3D34"/>
    <w:rsid w:val="004002F9"/>
    <w:rsid w:val="00430662"/>
    <w:rsid w:val="004309D6"/>
    <w:rsid w:val="00436821"/>
    <w:rsid w:val="004473D2"/>
    <w:rsid w:val="004527DB"/>
    <w:rsid w:val="0046112B"/>
    <w:rsid w:val="00471084"/>
    <w:rsid w:val="004A7064"/>
    <w:rsid w:val="00505250"/>
    <w:rsid w:val="00514DD5"/>
    <w:rsid w:val="0055184F"/>
    <w:rsid w:val="005676F0"/>
    <w:rsid w:val="00581EED"/>
    <w:rsid w:val="005E0EA2"/>
    <w:rsid w:val="00621365"/>
    <w:rsid w:val="006717D8"/>
    <w:rsid w:val="00677CDE"/>
    <w:rsid w:val="006B566E"/>
    <w:rsid w:val="00736D73"/>
    <w:rsid w:val="0074563C"/>
    <w:rsid w:val="00765D77"/>
    <w:rsid w:val="0078070C"/>
    <w:rsid w:val="00791EED"/>
    <w:rsid w:val="00794F73"/>
    <w:rsid w:val="007D67E2"/>
    <w:rsid w:val="00817345"/>
    <w:rsid w:val="00837243"/>
    <w:rsid w:val="008375F9"/>
    <w:rsid w:val="008616E3"/>
    <w:rsid w:val="00873021"/>
    <w:rsid w:val="00880B7B"/>
    <w:rsid w:val="0089249F"/>
    <w:rsid w:val="008B3874"/>
    <w:rsid w:val="00921371"/>
    <w:rsid w:val="00927C97"/>
    <w:rsid w:val="009445C5"/>
    <w:rsid w:val="009464DE"/>
    <w:rsid w:val="00987CBF"/>
    <w:rsid w:val="009C14D8"/>
    <w:rsid w:val="009C5DED"/>
    <w:rsid w:val="009E5C13"/>
    <w:rsid w:val="009F0086"/>
    <w:rsid w:val="00A17212"/>
    <w:rsid w:val="00A26B3E"/>
    <w:rsid w:val="00A324B6"/>
    <w:rsid w:val="00A56D41"/>
    <w:rsid w:val="00A6028E"/>
    <w:rsid w:val="00A61038"/>
    <w:rsid w:val="00A74F19"/>
    <w:rsid w:val="00A942C3"/>
    <w:rsid w:val="00AA6E9E"/>
    <w:rsid w:val="00AB1E0B"/>
    <w:rsid w:val="00AE2613"/>
    <w:rsid w:val="00AE2F49"/>
    <w:rsid w:val="00B4665B"/>
    <w:rsid w:val="00BB0E13"/>
    <w:rsid w:val="00BB4208"/>
    <w:rsid w:val="00BF3B41"/>
    <w:rsid w:val="00BF7CD2"/>
    <w:rsid w:val="00C16D83"/>
    <w:rsid w:val="00C35CC6"/>
    <w:rsid w:val="00C36F23"/>
    <w:rsid w:val="00C41F3A"/>
    <w:rsid w:val="00C66C65"/>
    <w:rsid w:val="00C66F01"/>
    <w:rsid w:val="00C6733A"/>
    <w:rsid w:val="00C90717"/>
    <w:rsid w:val="00CA0AB3"/>
    <w:rsid w:val="00CB7ACE"/>
    <w:rsid w:val="00CB7FA2"/>
    <w:rsid w:val="00D12828"/>
    <w:rsid w:val="00D71657"/>
    <w:rsid w:val="00DB6B88"/>
    <w:rsid w:val="00DF5BED"/>
    <w:rsid w:val="00E1441A"/>
    <w:rsid w:val="00E327C6"/>
    <w:rsid w:val="00ED3FD7"/>
    <w:rsid w:val="00EE7D22"/>
    <w:rsid w:val="00F13928"/>
    <w:rsid w:val="00FB73EA"/>
    <w:rsid w:val="00FC2E96"/>
    <w:rsid w:val="00FC37C1"/>
    <w:rsid w:val="00FF26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C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3A"/>
    <w:pPr>
      <w:ind w:left="720"/>
      <w:contextualSpacing/>
    </w:pPr>
  </w:style>
  <w:style w:type="paragraph" w:styleId="BalloonText">
    <w:name w:val="Balloon Text"/>
    <w:basedOn w:val="Normal"/>
    <w:link w:val="BalloonTextChar"/>
    <w:uiPriority w:val="99"/>
    <w:semiHidden/>
    <w:unhideWhenUsed/>
    <w:rsid w:val="00400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F9"/>
    <w:rPr>
      <w:rFonts w:ascii="Segoe UI" w:eastAsia="Times New Roman" w:hAnsi="Segoe UI" w:cs="Segoe UI"/>
      <w:sz w:val="18"/>
      <w:szCs w:val="18"/>
      <w:lang w:eastAsia="bg-BG"/>
    </w:rPr>
  </w:style>
</w:styles>
</file>

<file path=word/webSettings.xml><?xml version="1.0" encoding="utf-8"?>
<w:webSettings xmlns:r="http://schemas.openxmlformats.org/officeDocument/2006/relationships" xmlns:w="http://schemas.openxmlformats.org/wordprocessingml/2006/main">
  <w:divs>
    <w:div w:id="64181649">
      <w:bodyDiv w:val="1"/>
      <w:marLeft w:val="0"/>
      <w:marRight w:val="0"/>
      <w:marTop w:val="0"/>
      <w:marBottom w:val="0"/>
      <w:divBdr>
        <w:top w:val="none" w:sz="0" w:space="0" w:color="auto"/>
        <w:left w:val="none" w:sz="0" w:space="0" w:color="auto"/>
        <w:bottom w:val="none" w:sz="0" w:space="0" w:color="auto"/>
        <w:right w:val="none" w:sz="0" w:space="0" w:color="auto"/>
      </w:divBdr>
      <w:divsChild>
        <w:div w:id="1954677034">
          <w:marLeft w:val="0"/>
          <w:marRight w:val="0"/>
          <w:marTop w:val="0"/>
          <w:marBottom w:val="0"/>
          <w:divBdr>
            <w:top w:val="none" w:sz="0" w:space="0" w:color="auto"/>
            <w:left w:val="none" w:sz="0" w:space="0" w:color="auto"/>
            <w:bottom w:val="none" w:sz="0" w:space="0" w:color="auto"/>
            <w:right w:val="none" w:sz="0" w:space="0" w:color="auto"/>
          </w:divBdr>
        </w:div>
        <w:div w:id="808980333">
          <w:marLeft w:val="0"/>
          <w:marRight w:val="0"/>
          <w:marTop w:val="0"/>
          <w:marBottom w:val="0"/>
          <w:divBdr>
            <w:top w:val="none" w:sz="0" w:space="0" w:color="auto"/>
            <w:left w:val="none" w:sz="0" w:space="0" w:color="auto"/>
            <w:bottom w:val="none" w:sz="0" w:space="0" w:color="auto"/>
            <w:right w:val="none" w:sz="0" w:space="0" w:color="auto"/>
          </w:divBdr>
        </w:div>
        <w:div w:id="1421370236">
          <w:marLeft w:val="0"/>
          <w:marRight w:val="0"/>
          <w:marTop w:val="0"/>
          <w:marBottom w:val="0"/>
          <w:divBdr>
            <w:top w:val="none" w:sz="0" w:space="0" w:color="auto"/>
            <w:left w:val="none" w:sz="0" w:space="0" w:color="auto"/>
            <w:bottom w:val="none" w:sz="0" w:space="0" w:color="auto"/>
            <w:right w:val="none" w:sz="0" w:space="0" w:color="auto"/>
          </w:divBdr>
        </w:div>
        <w:div w:id="1105344042">
          <w:marLeft w:val="0"/>
          <w:marRight w:val="0"/>
          <w:marTop w:val="0"/>
          <w:marBottom w:val="0"/>
          <w:divBdr>
            <w:top w:val="none" w:sz="0" w:space="0" w:color="auto"/>
            <w:left w:val="none" w:sz="0" w:space="0" w:color="auto"/>
            <w:bottom w:val="none" w:sz="0" w:space="0" w:color="auto"/>
            <w:right w:val="none" w:sz="0" w:space="0" w:color="auto"/>
          </w:divBdr>
        </w:div>
        <w:div w:id="328218801">
          <w:marLeft w:val="0"/>
          <w:marRight w:val="0"/>
          <w:marTop w:val="0"/>
          <w:marBottom w:val="0"/>
          <w:divBdr>
            <w:top w:val="none" w:sz="0" w:space="0" w:color="auto"/>
            <w:left w:val="none" w:sz="0" w:space="0" w:color="auto"/>
            <w:bottom w:val="none" w:sz="0" w:space="0" w:color="auto"/>
            <w:right w:val="none" w:sz="0" w:space="0" w:color="auto"/>
          </w:divBdr>
        </w:div>
        <w:div w:id="5404701">
          <w:marLeft w:val="0"/>
          <w:marRight w:val="0"/>
          <w:marTop w:val="0"/>
          <w:marBottom w:val="0"/>
          <w:divBdr>
            <w:top w:val="none" w:sz="0" w:space="0" w:color="auto"/>
            <w:left w:val="none" w:sz="0" w:space="0" w:color="auto"/>
            <w:bottom w:val="none" w:sz="0" w:space="0" w:color="auto"/>
            <w:right w:val="none" w:sz="0" w:space="0" w:color="auto"/>
          </w:divBdr>
        </w:div>
        <w:div w:id="480776744">
          <w:marLeft w:val="0"/>
          <w:marRight w:val="0"/>
          <w:marTop w:val="0"/>
          <w:marBottom w:val="0"/>
          <w:divBdr>
            <w:top w:val="none" w:sz="0" w:space="0" w:color="auto"/>
            <w:left w:val="none" w:sz="0" w:space="0" w:color="auto"/>
            <w:bottom w:val="none" w:sz="0" w:space="0" w:color="auto"/>
            <w:right w:val="none" w:sz="0" w:space="0" w:color="auto"/>
          </w:divBdr>
        </w:div>
        <w:div w:id="173158286">
          <w:marLeft w:val="0"/>
          <w:marRight w:val="0"/>
          <w:marTop w:val="0"/>
          <w:marBottom w:val="0"/>
          <w:divBdr>
            <w:top w:val="none" w:sz="0" w:space="0" w:color="auto"/>
            <w:left w:val="none" w:sz="0" w:space="0" w:color="auto"/>
            <w:bottom w:val="none" w:sz="0" w:space="0" w:color="auto"/>
            <w:right w:val="none" w:sz="0" w:space="0" w:color="auto"/>
          </w:divBdr>
        </w:div>
        <w:div w:id="2081519433">
          <w:marLeft w:val="0"/>
          <w:marRight w:val="0"/>
          <w:marTop w:val="0"/>
          <w:marBottom w:val="0"/>
          <w:divBdr>
            <w:top w:val="none" w:sz="0" w:space="0" w:color="auto"/>
            <w:left w:val="none" w:sz="0" w:space="0" w:color="auto"/>
            <w:bottom w:val="none" w:sz="0" w:space="0" w:color="auto"/>
            <w:right w:val="none" w:sz="0" w:space="0" w:color="auto"/>
          </w:divBdr>
        </w:div>
        <w:div w:id="1626354158">
          <w:marLeft w:val="0"/>
          <w:marRight w:val="0"/>
          <w:marTop w:val="0"/>
          <w:marBottom w:val="0"/>
          <w:divBdr>
            <w:top w:val="none" w:sz="0" w:space="0" w:color="auto"/>
            <w:left w:val="none" w:sz="0" w:space="0" w:color="auto"/>
            <w:bottom w:val="none" w:sz="0" w:space="0" w:color="auto"/>
            <w:right w:val="none" w:sz="0" w:space="0" w:color="auto"/>
          </w:divBdr>
        </w:div>
        <w:div w:id="329407104">
          <w:marLeft w:val="0"/>
          <w:marRight w:val="0"/>
          <w:marTop w:val="0"/>
          <w:marBottom w:val="0"/>
          <w:divBdr>
            <w:top w:val="none" w:sz="0" w:space="0" w:color="auto"/>
            <w:left w:val="none" w:sz="0" w:space="0" w:color="auto"/>
            <w:bottom w:val="none" w:sz="0" w:space="0" w:color="auto"/>
            <w:right w:val="none" w:sz="0" w:space="0" w:color="auto"/>
          </w:divBdr>
        </w:div>
        <w:div w:id="141237306">
          <w:marLeft w:val="0"/>
          <w:marRight w:val="0"/>
          <w:marTop w:val="0"/>
          <w:marBottom w:val="0"/>
          <w:divBdr>
            <w:top w:val="none" w:sz="0" w:space="0" w:color="auto"/>
            <w:left w:val="none" w:sz="0" w:space="0" w:color="auto"/>
            <w:bottom w:val="none" w:sz="0" w:space="0" w:color="auto"/>
            <w:right w:val="none" w:sz="0" w:space="0" w:color="auto"/>
          </w:divBdr>
        </w:div>
        <w:div w:id="2063946706">
          <w:marLeft w:val="0"/>
          <w:marRight w:val="0"/>
          <w:marTop w:val="0"/>
          <w:marBottom w:val="0"/>
          <w:divBdr>
            <w:top w:val="none" w:sz="0" w:space="0" w:color="auto"/>
            <w:left w:val="none" w:sz="0" w:space="0" w:color="auto"/>
            <w:bottom w:val="none" w:sz="0" w:space="0" w:color="auto"/>
            <w:right w:val="none" w:sz="0" w:space="0" w:color="auto"/>
          </w:divBdr>
        </w:div>
        <w:div w:id="960839378">
          <w:marLeft w:val="0"/>
          <w:marRight w:val="0"/>
          <w:marTop w:val="0"/>
          <w:marBottom w:val="0"/>
          <w:divBdr>
            <w:top w:val="none" w:sz="0" w:space="0" w:color="auto"/>
            <w:left w:val="none" w:sz="0" w:space="0" w:color="auto"/>
            <w:bottom w:val="none" w:sz="0" w:space="0" w:color="auto"/>
            <w:right w:val="none" w:sz="0" w:space="0" w:color="auto"/>
          </w:divBdr>
        </w:div>
        <w:div w:id="726999218">
          <w:marLeft w:val="0"/>
          <w:marRight w:val="0"/>
          <w:marTop w:val="0"/>
          <w:marBottom w:val="0"/>
          <w:divBdr>
            <w:top w:val="none" w:sz="0" w:space="0" w:color="auto"/>
            <w:left w:val="none" w:sz="0" w:space="0" w:color="auto"/>
            <w:bottom w:val="none" w:sz="0" w:space="0" w:color="auto"/>
            <w:right w:val="none" w:sz="0" w:space="0" w:color="auto"/>
          </w:divBdr>
        </w:div>
        <w:div w:id="1450009923">
          <w:marLeft w:val="0"/>
          <w:marRight w:val="0"/>
          <w:marTop w:val="0"/>
          <w:marBottom w:val="0"/>
          <w:divBdr>
            <w:top w:val="none" w:sz="0" w:space="0" w:color="auto"/>
            <w:left w:val="none" w:sz="0" w:space="0" w:color="auto"/>
            <w:bottom w:val="none" w:sz="0" w:space="0" w:color="auto"/>
            <w:right w:val="none" w:sz="0" w:space="0" w:color="auto"/>
          </w:divBdr>
        </w:div>
        <w:div w:id="1392146605">
          <w:marLeft w:val="0"/>
          <w:marRight w:val="0"/>
          <w:marTop w:val="0"/>
          <w:marBottom w:val="0"/>
          <w:divBdr>
            <w:top w:val="none" w:sz="0" w:space="0" w:color="auto"/>
            <w:left w:val="none" w:sz="0" w:space="0" w:color="auto"/>
            <w:bottom w:val="none" w:sz="0" w:space="0" w:color="auto"/>
            <w:right w:val="none" w:sz="0" w:space="0" w:color="auto"/>
          </w:divBdr>
        </w:div>
        <w:div w:id="591012781">
          <w:marLeft w:val="0"/>
          <w:marRight w:val="0"/>
          <w:marTop w:val="0"/>
          <w:marBottom w:val="0"/>
          <w:divBdr>
            <w:top w:val="none" w:sz="0" w:space="0" w:color="auto"/>
            <w:left w:val="none" w:sz="0" w:space="0" w:color="auto"/>
            <w:bottom w:val="none" w:sz="0" w:space="0" w:color="auto"/>
            <w:right w:val="none" w:sz="0" w:space="0" w:color="auto"/>
          </w:divBdr>
        </w:div>
        <w:div w:id="798114601">
          <w:marLeft w:val="0"/>
          <w:marRight w:val="0"/>
          <w:marTop w:val="0"/>
          <w:marBottom w:val="0"/>
          <w:divBdr>
            <w:top w:val="none" w:sz="0" w:space="0" w:color="auto"/>
            <w:left w:val="none" w:sz="0" w:space="0" w:color="auto"/>
            <w:bottom w:val="none" w:sz="0" w:space="0" w:color="auto"/>
            <w:right w:val="none" w:sz="0" w:space="0" w:color="auto"/>
          </w:divBdr>
        </w:div>
        <w:div w:id="514154831">
          <w:marLeft w:val="0"/>
          <w:marRight w:val="0"/>
          <w:marTop w:val="0"/>
          <w:marBottom w:val="0"/>
          <w:divBdr>
            <w:top w:val="none" w:sz="0" w:space="0" w:color="auto"/>
            <w:left w:val="none" w:sz="0" w:space="0" w:color="auto"/>
            <w:bottom w:val="none" w:sz="0" w:space="0" w:color="auto"/>
            <w:right w:val="none" w:sz="0" w:space="0" w:color="auto"/>
          </w:divBdr>
        </w:div>
        <w:div w:id="673144886">
          <w:marLeft w:val="0"/>
          <w:marRight w:val="0"/>
          <w:marTop w:val="0"/>
          <w:marBottom w:val="0"/>
          <w:divBdr>
            <w:top w:val="none" w:sz="0" w:space="0" w:color="auto"/>
            <w:left w:val="none" w:sz="0" w:space="0" w:color="auto"/>
            <w:bottom w:val="none" w:sz="0" w:space="0" w:color="auto"/>
            <w:right w:val="none" w:sz="0" w:space="0" w:color="auto"/>
          </w:divBdr>
        </w:div>
        <w:div w:id="426923397">
          <w:marLeft w:val="0"/>
          <w:marRight w:val="0"/>
          <w:marTop w:val="0"/>
          <w:marBottom w:val="0"/>
          <w:divBdr>
            <w:top w:val="none" w:sz="0" w:space="0" w:color="auto"/>
            <w:left w:val="none" w:sz="0" w:space="0" w:color="auto"/>
            <w:bottom w:val="none" w:sz="0" w:space="0" w:color="auto"/>
            <w:right w:val="none" w:sz="0" w:space="0" w:color="auto"/>
          </w:divBdr>
        </w:div>
      </w:divsChild>
    </w:div>
    <w:div w:id="109128011">
      <w:bodyDiv w:val="1"/>
      <w:marLeft w:val="0"/>
      <w:marRight w:val="0"/>
      <w:marTop w:val="0"/>
      <w:marBottom w:val="0"/>
      <w:divBdr>
        <w:top w:val="none" w:sz="0" w:space="0" w:color="auto"/>
        <w:left w:val="none" w:sz="0" w:space="0" w:color="auto"/>
        <w:bottom w:val="none" w:sz="0" w:space="0" w:color="auto"/>
        <w:right w:val="none" w:sz="0" w:space="0" w:color="auto"/>
      </w:divBdr>
      <w:divsChild>
        <w:div w:id="892548307">
          <w:marLeft w:val="0"/>
          <w:marRight w:val="0"/>
          <w:marTop w:val="0"/>
          <w:marBottom w:val="0"/>
          <w:divBdr>
            <w:top w:val="none" w:sz="0" w:space="0" w:color="auto"/>
            <w:left w:val="none" w:sz="0" w:space="0" w:color="auto"/>
            <w:bottom w:val="none" w:sz="0" w:space="0" w:color="auto"/>
            <w:right w:val="none" w:sz="0" w:space="0" w:color="auto"/>
          </w:divBdr>
        </w:div>
        <w:div w:id="493448250">
          <w:marLeft w:val="0"/>
          <w:marRight w:val="0"/>
          <w:marTop w:val="0"/>
          <w:marBottom w:val="0"/>
          <w:divBdr>
            <w:top w:val="none" w:sz="0" w:space="0" w:color="auto"/>
            <w:left w:val="none" w:sz="0" w:space="0" w:color="auto"/>
            <w:bottom w:val="none" w:sz="0" w:space="0" w:color="auto"/>
            <w:right w:val="none" w:sz="0" w:space="0" w:color="auto"/>
          </w:divBdr>
        </w:div>
        <w:div w:id="471673357">
          <w:marLeft w:val="0"/>
          <w:marRight w:val="0"/>
          <w:marTop w:val="0"/>
          <w:marBottom w:val="0"/>
          <w:divBdr>
            <w:top w:val="none" w:sz="0" w:space="0" w:color="auto"/>
            <w:left w:val="none" w:sz="0" w:space="0" w:color="auto"/>
            <w:bottom w:val="none" w:sz="0" w:space="0" w:color="auto"/>
            <w:right w:val="none" w:sz="0" w:space="0" w:color="auto"/>
          </w:divBdr>
        </w:div>
        <w:div w:id="1498113681">
          <w:marLeft w:val="0"/>
          <w:marRight w:val="0"/>
          <w:marTop w:val="0"/>
          <w:marBottom w:val="0"/>
          <w:divBdr>
            <w:top w:val="none" w:sz="0" w:space="0" w:color="auto"/>
            <w:left w:val="none" w:sz="0" w:space="0" w:color="auto"/>
            <w:bottom w:val="none" w:sz="0" w:space="0" w:color="auto"/>
            <w:right w:val="none" w:sz="0" w:space="0" w:color="auto"/>
          </w:divBdr>
        </w:div>
        <w:div w:id="2098211167">
          <w:marLeft w:val="0"/>
          <w:marRight w:val="0"/>
          <w:marTop w:val="0"/>
          <w:marBottom w:val="0"/>
          <w:divBdr>
            <w:top w:val="none" w:sz="0" w:space="0" w:color="auto"/>
            <w:left w:val="none" w:sz="0" w:space="0" w:color="auto"/>
            <w:bottom w:val="none" w:sz="0" w:space="0" w:color="auto"/>
            <w:right w:val="none" w:sz="0" w:space="0" w:color="auto"/>
          </w:divBdr>
        </w:div>
        <w:div w:id="742530100">
          <w:marLeft w:val="0"/>
          <w:marRight w:val="0"/>
          <w:marTop w:val="0"/>
          <w:marBottom w:val="0"/>
          <w:divBdr>
            <w:top w:val="none" w:sz="0" w:space="0" w:color="auto"/>
            <w:left w:val="none" w:sz="0" w:space="0" w:color="auto"/>
            <w:bottom w:val="none" w:sz="0" w:space="0" w:color="auto"/>
            <w:right w:val="none" w:sz="0" w:space="0" w:color="auto"/>
          </w:divBdr>
        </w:div>
        <w:div w:id="91703255">
          <w:marLeft w:val="0"/>
          <w:marRight w:val="0"/>
          <w:marTop w:val="0"/>
          <w:marBottom w:val="0"/>
          <w:divBdr>
            <w:top w:val="none" w:sz="0" w:space="0" w:color="auto"/>
            <w:left w:val="none" w:sz="0" w:space="0" w:color="auto"/>
            <w:bottom w:val="none" w:sz="0" w:space="0" w:color="auto"/>
            <w:right w:val="none" w:sz="0" w:space="0" w:color="auto"/>
          </w:divBdr>
        </w:div>
        <w:div w:id="600381672">
          <w:marLeft w:val="0"/>
          <w:marRight w:val="0"/>
          <w:marTop w:val="0"/>
          <w:marBottom w:val="0"/>
          <w:divBdr>
            <w:top w:val="none" w:sz="0" w:space="0" w:color="auto"/>
            <w:left w:val="none" w:sz="0" w:space="0" w:color="auto"/>
            <w:bottom w:val="none" w:sz="0" w:space="0" w:color="auto"/>
            <w:right w:val="none" w:sz="0" w:space="0" w:color="auto"/>
          </w:divBdr>
        </w:div>
        <w:div w:id="12653262">
          <w:marLeft w:val="0"/>
          <w:marRight w:val="0"/>
          <w:marTop w:val="0"/>
          <w:marBottom w:val="0"/>
          <w:divBdr>
            <w:top w:val="none" w:sz="0" w:space="0" w:color="auto"/>
            <w:left w:val="none" w:sz="0" w:space="0" w:color="auto"/>
            <w:bottom w:val="none" w:sz="0" w:space="0" w:color="auto"/>
            <w:right w:val="none" w:sz="0" w:space="0" w:color="auto"/>
          </w:divBdr>
        </w:div>
        <w:div w:id="2111004147">
          <w:marLeft w:val="0"/>
          <w:marRight w:val="0"/>
          <w:marTop w:val="0"/>
          <w:marBottom w:val="0"/>
          <w:divBdr>
            <w:top w:val="none" w:sz="0" w:space="0" w:color="auto"/>
            <w:left w:val="none" w:sz="0" w:space="0" w:color="auto"/>
            <w:bottom w:val="none" w:sz="0" w:space="0" w:color="auto"/>
            <w:right w:val="none" w:sz="0" w:space="0" w:color="auto"/>
          </w:divBdr>
        </w:div>
        <w:div w:id="1305768468">
          <w:marLeft w:val="0"/>
          <w:marRight w:val="0"/>
          <w:marTop w:val="0"/>
          <w:marBottom w:val="0"/>
          <w:divBdr>
            <w:top w:val="none" w:sz="0" w:space="0" w:color="auto"/>
            <w:left w:val="none" w:sz="0" w:space="0" w:color="auto"/>
            <w:bottom w:val="none" w:sz="0" w:space="0" w:color="auto"/>
            <w:right w:val="none" w:sz="0" w:space="0" w:color="auto"/>
          </w:divBdr>
        </w:div>
        <w:div w:id="17702413">
          <w:marLeft w:val="0"/>
          <w:marRight w:val="0"/>
          <w:marTop w:val="0"/>
          <w:marBottom w:val="0"/>
          <w:divBdr>
            <w:top w:val="none" w:sz="0" w:space="0" w:color="auto"/>
            <w:left w:val="none" w:sz="0" w:space="0" w:color="auto"/>
            <w:bottom w:val="none" w:sz="0" w:space="0" w:color="auto"/>
            <w:right w:val="none" w:sz="0" w:space="0" w:color="auto"/>
          </w:divBdr>
        </w:div>
        <w:div w:id="1612974730">
          <w:marLeft w:val="0"/>
          <w:marRight w:val="0"/>
          <w:marTop w:val="0"/>
          <w:marBottom w:val="0"/>
          <w:divBdr>
            <w:top w:val="none" w:sz="0" w:space="0" w:color="auto"/>
            <w:left w:val="none" w:sz="0" w:space="0" w:color="auto"/>
            <w:bottom w:val="none" w:sz="0" w:space="0" w:color="auto"/>
            <w:right w:val="none" w:sz="0" w:space="0" w:color="auto"/>
          </w:divBdr>
        </w:div>
        <w:div w:id="1783496846">
          <w:marLeft w:val="0"/>
          <w:marRight w:val="0"/>
          <w:marTop w:val="0"/>
          <w:marBottom w:val="0"/>
          <w:divBdr>
            <w:top w:val="none" w:sz="0" w:space="0" w:color="auto"/>
            <w:left w:val="none" w:sz="0" w:space="0" w:color="auto"/>
            <w:bottom w:val="none" w:sz="0" w:space="0" w:color="auto"/>
            <w:right w:val="none" w:sz="0" w:space="0" w:color="auto"/>
          </w:divBdr>
        </w:div>
        <w:div w:id="1194535085">
          <w:marLeft w:val="0"/>
          <w:marRight w:val="0"/>
          <w:marTop w:val="0"/>
          <w:marBottom w:val="0"/>
          <w:divBdr>
            <w:top w:val="none" w:sz="0" w:space="0" w:color="auto"/>
            <w:left w:val="none" w:sz="0" w:space="0" w:color="auto"/>
            <w:bottom w:val="none" w:sz="0" w:space="0" w:color="auto"/>
            <w:right w:val="none" w:sz="0" w:space="0" w:color="auto"/>
          </w:divBdr>
        </w:div>
        <w:div w:id="282731150">
          <w:marLeft w:val="0"/>
          <w:marRight w:val="0"/>
          <w:marTop w:val="0"/>
          <w:marBottom w:val="0"/>
          <w:divBdr>
            <w:top w:val="none" w:sz="0" w:space="0" w:color="auto"/>
            <w:left w:val="none" w:sz="0" w:space="0" w:color="auto"/>
            <w:bottom w:val="none" w:sz="0" w:space="0" w:color="auto"/>
            <w:right w:val="none" w:sz="0" w:space="0" w:color="auto"/>
          </w:divBdr>
        </w:div>
        <w:div w:id="963386591">
          <w:marLeft w:val="0"/>
          <w:marRight w:val="0"/>
          <w:marTop w:val="0"/>
          <w:marBottom w:val="0"/>
          <w:divBdr>
            <w:top w:val="none" w:sz="0" w:space="0" w:color="auto"/>
            <w:left w:val="none" w:sz="0" w:space="0" w:color="auto"/>
            <w:bottom w:val="none" w:sz="0" w:space="0" w:color="auto"/>
            <w:right w:val="none" w:sz="0" w:space="0" w:color="auto"/>
          </w:divBdr>
        </w:div>
        <w:div w:id="534780492">
          <w:marLeft w:val="0"/>
          <w:marRight w:val="0"/>
          <w:marTop w:val="0"/>
          <w:marBottom w:val="0"/>
          <w:divBdr>
            <w:top w:val="none" w:sz="0" w:space="0" w:color="auto"/>
            <w:left w:val="none" w:sz="0" w:space="0" w:color="auto"/>
            <w:bottom w:val="none" w:sz="0" w:space="0" w:color="auto"/>
            <w:right w:val="none" w:sz="0" w:space="0" w:color="auto"/>
          </w:divBdr>
        </w:div>
        <w:div w:id="1515725108">
          <w:marLeft w:val="0"/>
          <w:marRight w:val="0"/>
          <w:marTop w:val="0"/>
          <w:marBottom w:val="0"/>
          <w:divBdr>
            <w:top w:val="none" w:sz="0" w:space="0" w:color="auto"/>
            <w:left w:val="none" w:sz="0" w:space="0" w:color="auto"/>
            <w:bottom w:val="none" w:sz="0" w:space="0" w:color="auto"/>
            <w:right w:val="none" w:sz="0" w:space="0" w:color="auto"/>
          </w:divBdr>
        </w:div>
        <w:div w:id="1560937633">
          <w:marLeft w:val="0"/>
          <w:marRight w:val="0"/>
          <w:marTop w:val="0"/>
          <w:marBottom w:val="0"/>
          <w:divBdr>
            <w:top w:val="none" w:sz="0" w:space="0" w:color="auto"/>
            <w:left w:val="none" w:sz="0" w:space="0" w:color="auto"/>
            <w:bottom w:val="none" w:sz="0" w:space="0" w:color="auto"/>
            <w:right w:val="none" w:sz="0" w:space="0" w:color="auto"/>
          </w:divBdr>
        </w:div>
        <w:div w:id="224534440">
          <w:marLeft w:val="0"/>
          <w:marRight w:val="0"/>
          <w:marTop w:val="0"/>
          <w:marBottom w:val="0"/>
          <w:divBdr>
            <w:top w:val="none" w:sz="0" w:space="0" w:color="auto"/>
            <w:left w:val="none" w:sz="0" w:space="0" w:color="auto"/>
            <w:bottom w:val="none" w:sz="0" w:space="0" w:color="auto"/>
            <w:right w:val="none" w:sz="0" w:space="0" w:color="auto"/>
          </w:divBdr>
        </w:div>
        <w:div w:id="318465925">
          <w:marLeft w:val="0"/>
          <w:marRight w:val="0"/>
          <w:marTop w:val="0"/>
          <w:marBottom w:val="0"/>
          <w:divBdr>
            <w:top w:val="none" w:sz="0" w:space="0" w:color="auto"/>
            <w:left w:val="none" w:sz="0" w:space="0" w:color="auto"/>
            <w:bottom w:val="none" w:sz="0" w:space="0" w:color="auto"/>
            <w:right w:val="none" w:sz="0" w:space="0" w:color="auto"/>
          </w:divBdr>
        </w:div>
      </w:divsChild>
    </w:div>
    <w:div w:id="373575847">
      <w:bodyDiv w:val="1"/>
      <w:marLeft w:val="0"/>
      <w:marRight w:val="0"/>
      <w:marTop w:val="0"/>
      <w:marBottom w:val="0"/>
      <w:divBdr>
        <w:top w:val="none" w:sz="0" w:space="0" w:color="auto"/>
        <w:left w:val="none" w:sz="0" w:space="0" w:color="auto"/>
        <w:bottom w:val="none" w:sz="0" w:space="0" w:color="auto"/>
        <w:right w:val="none" w:sz="0" w:space="0" w:color="auto"/>
      </w:divBdr>
      <w:divsChild>
        <w:div w:id="229534587">
          <w:marLeft w:val="0"/>
          <w:marRight w:val="0"/>
          <w:marTop w:val="0"/>
          <w:marBottom w:val="0"/>
          <w:divBdr>
            <w:top w:val="none" w:sz="0" w:space="0" w:color="auto"/>
            <w:left w:val="none" w:sz="0" w:space="0" w:color="auto"/>
            <w:bottom w:val="none" w:sz="0" w:space="0" w:color="auto"/>
            <w:right w:val="none" w:sz="0" w:space="0" w:color="auto"/>
          </w:divBdr>
        </w:div>
        <w:div w:id="99494070">
          <w:marLeft w:val="0"/>
          <w:marRight w:val="0"/>
          <w:marTop w:val="0"/>
          <w:marBottom w:val="0"/>
          <w:divBdr>
            <w:top w:val="none" w:sz="0" w:space="0" w:color="auto"/>
            <w:left w:val="none" w:sz="0" w:space="0" w:color="auto"/>
            <w:bottom w:val="none" w:sz="0" w:space="0" w:color="auto"/>
            <w:right w:val="none" w:sz="0" w:space="0" w:color="auto"/>
          </w:divBdr>
        </w:div>
        <w:div w:id="1494176511">
          <w:marLeft w:val="0"/>
          <w:marRight w:val="0"/>
          <w:marTop w:val="0"/>
          <w:marBottom w:val="0"/>
          <w:divBdr>
            <w:top w:val="none" w:sz="0" w:space="0" w:color="auto"/>
            <w:left w:val="none" w:sz="0" w:space="0" w:color="auto"/>
            <w:bottom w:val="none" w:sz="0" w:space="0" w:color="auto"/>
            <w:right w:val="none" w:sz="0" w:space="0" w:color="auto"/>
          </w:divBdr>
        </w:div>
        <w:div w:id="879902667">
          <w:marLeft w:val="0"/>
          <w:marRight w:val="0"/>
          <w:marTop w:val="0"/>
          <w:marBottom w:val="0"/>
          <w:divBdr>
            <w:top w:val="none" w:sz="0" w:space="0" w:color="auto"/>
            <w:left w:val="none" w:sz="0" w:space="0" w:color="auto"/>
            <w:bottom w:val="none" w:sz="0" w:space="0" w:color="auto"/>
            <w:right w:val="none" w:sz="0" w:space="0" w:color="auto"/>
          </w:divBdr>
        </w:div>
        <w:div w:id="1569145489">
          <w:marLeft w:val="0"/>
          <w:marRight w:val="0"/>
          <w:marTop w:val="0"/>
          <w:marBottom w:val="0"/>
          <w:divBdr>
            <w:top w:val="none" w:sz="0" w:space="0" w:color="auto"/>
            <w:left w:val="none" w:sz="0" w:space="0" w:color="auto"/>
            <w:bottom w:val="none" w:sz="0" w:space="0" w:color="auto"/>
            <w:right w:val="none" w:sz="0" w:space="0" w:color="auto"/>
          </w:divBdr>
        </w:div>
        <w:div w:id="1654945924">
          <w:marLeft w:val="0"/>
          <w:marRight w:val="0"/>
          <w:marTop w:val="0"/>
          <w:marBottom w:val="0"/>
          <w:divBdr>
            <w:top w:val="none" w:sz="0" w:space="0" w:color="auto"/>
            <w:left w:val="none" w:sz="0" w:space="0" w:color="auto"/>
            <w:bottom w:val="none" w:sz="0" w:space="0" w:color="auto"/>
            <w:right w:val="none" w:sz="0" w:space="0" w:color="auto"/>
          </w:divBdr>
        </w:div>
        <w:div w:id="2104837910">
          <w:marLeft w:val="0"/>
          <w:marRight w:val="0"/>
          <w:marTop w:val="0"/>
          <w:marBottom w:val="0"/>
          <w:divBdr>
            <w:top w:val="none" w:sz="0" w:space="0" w:color="auto"/>
            <w:left w:val="none" w:sz="0" w:space="0" w:color="auto"/>
            <w:bottom w:val="none" w:sz="0" w:space="0" w:color="auto"/>
            <w:right w:val="none" w:sz="0" w:space="0" w:color="auto"/>
          </w:divBdr>
        </w:div>
        <w:div w:id="633675546">
          <w:marLeft w:val="0"/>
          <w:marRight w:val="0"/>
          <w:marTop w:val="0"/>
          <w:marBottom w:val="0"/>
          <w:divBdr>
            <w:top w:val="none" w:sz="0" w:space="0" w:color="auto"/>
            <w:left w:val="none" w:sz="0" w:space="0" w:color="auto"/>
            <w:bottom w:val="none" w:sz="0" w:space="0" w:color="auto"/>
            <w:right w:val="none" w:sz="0" w:space="0" w:color="auto"/>
          </w:divBdr>
        </w:div>
        <w:div w:id="1186093687">
          <w:marLeft w:val="0"/>
          <w:marRight w:val="0"/>
          <w:marTop w:val="0"/>
          <w:marBottom w:val="0"/>
          <w:divBdr>
            <w:top w:val="none" w:sz="0" w:space="0" w:color="auto"/>
            <w:left w:val="none" w:sz="0" w:space="0" w:color="auto"/>
            <w:bottom w:val="none" w:sz="0" w:space="0" w:color="auto"/>
            <w:right w:val="none" w:sz="0" w:space="0" w:color="auto"/>
          </w:divBdr>
        </w:div>
        <w:div w:id="651907666">
          <w:marLeft w:val="0"/>
          <w:marRight w:val="0"/>
          <w:marTop w:val="0"/>
          <w:marBottom w:val="0"/>
          <w:divBdr>
            <w:top w:val="none" w:sz="0" w:space="0" w:color="auto"/>
            <w:left w:val="none" w:sz="0" w:space="0" w:color="auto"/>
            <w:bottom w:val="none" w:sz="0" w:space="0" w:color="auto"/>
            <w:right w:val="none" w:sz="0" w:space="0" w:color="auto"/>
          </w:divBdr>
        </w:div>
        <w:div w:id="725033622">
          <w:marLeft w:val="0"/>
          <w:marRight w:val="0"/>
          <w:marTop w:val="0"/>
          <w:marBottom w:val="0"/>
          <w:divBdr>
            <w:top w:val="none" w:sz="0" w:space="0" w:color="auto"/>
            <w:left w:val="none" w:sz="0" w:space="0" w:color="auto"/>
            <w:bottom w:val="none" w:sz="0" w:space="0" w:color="auto"/>
            <w:right w:val="none" w:sz="0" w:space="0" w:color="auto"/>
          </w:divBdr>
        </w:div>
        <w:div w:id="1660228802">
          <w:marLeft w:val="0"/>
          <w:marRight w:val="0"/>
          <w:marTop w:val="0"/>
          <w:marBottom w:val="0"/>
          <w:divBdr>
            <w:top w:val="none" w:sz="0" w:space="0" w:color="auto"/>
            <w:left w:val="none" w:sz="0" w:space="0" w:color="auto"/>
            <w:bottom w:val="none" w:sz="0" w:space="0" w:color="auto"/>
            <w:right w:val="none" w:sz="0" w:space="0" w:color="auto"/>
          </w:divBdr>
        </w:div>
        <w:div w:id="1865052623">
          <w:marLeft w:val="0"/>
          <w:marRight w:val="0"/>
          <w:marTop w:val="0"/>
          <w:marBottom w:val="0"/>
          <w:divBdr>
            <w:top w:val="none" w:sz="0" w:space="0" w:color="auto"/>
            <w:left w:val="none" w:sz="0" w:space="0" w:color="auto"/>
            <w:bottom w:val="none" w:sz="0" w:space="0" w:color="auto"/>
            <w:right w:val="none" w:sz="0" w:space="0" w:color="auto"/>
          </w:divBdr>
        </w:div>
        <w:div w:id="790055664">
          <w:marLeft w:val="0"/>
          <w:marRight w:val="0"/>
          <w:marTop w:val="0"/>
          <w:marBottom w:val="0"/>
          <w:divBdr>
            <w:top w:val="none" w:sz="0" w:space="0" w:color="auto"/>
            <w:left w:val="none" w:sz="0" w:space="0" w:color="auto"/>
            <w:bottom w:val="none" w:sz="0" w:space="0" w:color="auto"/>
            <w:right w:val="none" w:sz="0" w:space="0" w:color="auto"/>
          </w:divBdr>
        </w:div>
        <w:div w:id="2114742341">
          <w:marLeft w:val="0"/>
          <w:marRight w:val="0"/>
          <w:marTop w:val="0"/>
          <w:marBottom w:val="0"/>
          <w:divBdr>
            <w:top w:val="none" w:sz="0" w:space="0" w:color="auto"/>
            <w:left w:val="none" w:sz="0" w:space="0" w:color="auto"/>
            <w:bottom w:val="none" w:sz="0" w:space="0" w:color="auto"/>
            <w:right w:val="none" w:sz="0" w:space="0" w:color="auto"/>
          </w:divBdr>
        </w:div>
        <w:div w:id="1371105218">
          <w:marLeft w:val="0"/>
          <w:marRight w:val="0"/>
          <w:marTop w:val="0"/>
          <w:marBottom w:val="0"/>
          <w:divBdr>
            <w:top w:val="none" w:sz="0" w:space="0" w:color="auto"/>
            <w:left w:val="none" w:sz="0" w:space="0" w:color="auto"/>
            <w:bottom w:val="none" w:sz="0" w:space="0" w:color="auto"/>
            <w:right w:val="none" w:sz="0" w:space="0" w:color="auto"/>
          </w:divBdr>
        </w:div>
      </w:divsChild>
    </w:div>
    <w:div w:id="772937432">
      <w:bodyDiv w:val="1"/>
      <w:marLeft w:val="0"/>
      <w:marRight w:val="0"/>
      <w:marTop w:val="0"/>
      <w:marBottom w:val="0"/>
      <w:divBdr>
        <w:top w:val="none" w:sz="0" w:space="0" w:color="auto"/>
        <w:left w:val="none" w:sz="0" w:space="0" w:color="auto"/>
        <w:bottom w:val="none" w:sz="0" w:space="0" w:color="auto"/>
        <w:right w:val="none" w:sz="0" w:space="0" w:color="auto"/>
      </w:divBdr>
      <w:divsChild>
        <w:div w:id="377165987">
          <w:marLeft w:val="0"/>
          <w:marRight w:val="0"/>
          <w:marTop w:val="0"/>
          <w:marBottom w:val="0"/>
          <w:divBdr>
            <w:top w:val="none" w:sz="0" w:space="0" w:color="auto"/>
            <w:left w:val="none" w:sz="0" w:space="0" w:color="auto"/>
            <w:bottom w:val="none" w:sz="0" w:space="0" w:color="auto"/>
            <w:right w:val="none" w:sz="0" w:space="0" w:color="auto"/>
          </w:divBdr>
        </w:div>
        <w:div w:id="1090005393">
          <w:marLeft w:val="0"/>
          <w:marRight w:val="0"/>
          <w:marTop w:val="0"/>
          <w:marBottom w:val="0"/>
          <w:divBdr>
            <w:top w:val="none" w:sz="0" w:space="0" w:color="auto"/>
            <w:left w:val="none" w:sz="0" w:space="0" w:color="auto"/>
            <w:bottom w:val="none" w:sz="0" w:space="0" w:color="auto"/>
            <w:right w:val="none" w:sz="0" w:space="0" w:color="auto"/>
          </w:divBdr>
        </w:div>
      </w:divsChild>
    </w:div>
    <w:div w:id="873154535">
      <w:bodyDiv w:val="1"/>
      <w:marLeft w:val="0"/>
      <w:marRight w:val="0"/>
      <w:marTop w:val="0"/>
      <w:marBottom w:val="0"/>
      <w:divBdr>
        <w:top w:val="none" w:sz="0" w:space="0" w:color="auto"/>
        <w:left w:val="none" w:sz="0" w:space="0" w:color="auto"/>
        <w:bottom w:val="none" w:sz="0" w:space="0" w:color="auto"/>
        <w:right w:val="none" w:sz="0" w:space="0" w:color="auto"/>
      </w:divBdr>
      <w:divsChild>
        <w:div w:id="1747453539">
          <w:marLeft w:val="0"/>
          <w:marRight w:val="0"/>
          <w:marTop w:val="0"/>
          <w:marBottom w:val="0"/>
          <w:divBdr>
            <w:top w:val="none" w:sz="0" w:space="0" w:color="auto"/>
            <w:left w:val="none" w:sz="0" w:space="0" w:color="auto"/>
            <w:bottom w:val="none" w:sz="0" w:space="0" w:color="auto"/>
            <w:right w:val="none" w:sz="0" w:space="0" w:color="auto"/>
          </w:divBdr>
        </w:div>
        <w:div w:id="284699119">
          <w:marLeft w:val="0"/>
          <w:marRight w:val="0"/>
          <w:marTop w:val="0"/>
          <w:marBottom w:val="0"/>
          <w:divBdr>
            <w:top w:val="none" w:sz="0" w:space="0" w:color="auto"/>
            <w:left w:val="none" w:sz="0" w:space="0" w:color="auto"/>
            <w:bottom w:val="none" w:sz="0" w:space="0" w:color="auto"/>
            <w:right w:val="none" w:sz="0" w:space="0" w:color="auto"/>
          </w:divBdr>
        </w:div>
        <w:div w:id="1425492817">
          <w:marLeft w:val="0"/>
          <w:marRight w:val="0"/>
          <w:marTop w:val="0"/>
          <w:marBottom w:val="0"/>
          <w:divBdr>
            <w:top w:val="none" w:sz="0" w:space="0" w:color="auto"/>
            <w:left w:val="none" w:sz="0" w:space="0" w:color="auto"/>
            <w:bottom w:val="none" w:sz="0" w:space="0" w:color="auto"/>
            <w:right w:val="none" w:sz="0" w:space="0" w:color="auto"/>
          </w:divBdr>
        </w:div>
        <w:div w:id="68355627">
          <w:marLeft w:val="0"/>
          <w:marRight w:val="0"/>
          <w:marTop w:val="0"/>
          <w:marBottom w:val="0"/>
          <w:divBdr>
            <w:top w:val="none" w:sz="0" w:space="0" w:color="auto"/>
            <w:left w:val="none" w:sz="0" w:space="0" w:color="auto"/>
            <w:bottom w:val="none" w:sz="0" w:space="0" w:color="auto"/>
            <w:right w:val="none" w:sz="0" w:space="0" w:color="auto"/>
          </w:divBdr>
        </w:div>
        <w:div w:id="532159517">
          <w:marLeft w:val="0"/>
          <w:marRight w:val="0"/>
          <w:marTop w:val="0"/>
          <w:marBottom w:val="0"/>
          <w:divBdr>
            <w:top w:val="none" w:sz="0" w:space="0" w:color="auto"/>
            <w:left w:val="none" w:sz="0" w:space="0" w:color="auto"/>
            <w:bottom w:val="none" w:sz="0" w:space="0" w:color="auto"/>
            <w:right w:val="none" w:sz="0" w:space="0" w:color="auto"/>
          </w:divBdr>
        </w:div>
        <w:div w:id="553124463">
          <w:marLeft w:val="0"/>
          <w:marRight w:val="0"/>
          <w:marTop w:val="0"/>
          <w:marBottom w:val="0"/>
          <w:divBdr>
            <w:top w:val="none" w:sz="0" w:space="0" w:color="auto"/>
            <w:left w:val="none" w:sz="0" w:space="0" w:color="auto"/>
            <w:bottom w:val="none" w:sz="0" w:space="0" w:color="auto"/>
            <w:right w:val="none" w:sz="0" w:space="0" w:color="auto"/>
          </w:divBdr>
        </w:div>
        <w:div w:id="1386757456">
          <w:marLeft w:val="0"/>
          <w:marRight w:val="0"/>
          <w:marTop w:val="0"/>
          <w:marBottom w:val="0"/>
          <w:divBdr>
            <w:top w:val="none" w:sz="0" w:space="0" w:color="auto"/>
            <w:left w:val="none" w:sz="0" w:space="0" w:color="auto"/>
            <w:bottom w:val="none" w:sz="0" w:space="0" w:color="auto"/>
            <w:right w:val="none" w:sz="0" w:space="0" w:color="auto"/>
          </w:divBdr>
        </w:div>
        <w:div w:id="786005636">
          <w:marLeft w:val="0"/>
          <w:marRight w:val="0"/>
          <w:marTop w:val="0"/>
          <w:marBottom w:val="0"/>
          <w:divBdr>
            <w:top w:val="none" w:sz="0" w:space="0" w:color="auto"/>
            <w:left w:val="none" w:sz="0" w:space="0" w:color="auto"/>
            <w:bottom w:val="none" w:sz="0" w:space="0" w:color="auto"/>
            <w:right w:val="none" w:sz="0" w:space="0" w:color="auto"/>
          </w:divBdr>
        </w:div>
        <w:div w:id="954216051">
          <w:marLeft w:val="0"/>
          <w:marRight w:val="0"/>
          <w:marTop w:val="0"/>
          <w:marBottom w:val="0"/>
          <w:divBdr>
            <w:top w:val="none" w:sz="0" w:space="0" w:color="auto"/>
            <w:left w:val="none" w:sz="0" w:space="0" w:color="auto"/>
            <w:bottom w:val="none" w:sz="0" w:space="0" w:color="auto"/>
            <w:right w:val="none" w:sz="0" w:space="0" w:color="auto"/>
          </w:divBdr>
        </w:div>
        <w:div w:id="2123764973">
          <w:marLeft w:val="0"/>
          <w:marRight w:val="0"/>
          <w:marTop w:val="0"/>
          <w:marBottom w:val="0"/>
          <w:divBdr>
            <w:top w:val="none" w:sz="0" w:space="0" w:color="auto"/>
            <w:left w:val="none" w:sz="0" w:space="0" w:color="auto"/>
            <w:bottom w:val="none" w:sz="0" w:space="0" w:color="auto"/>
            <w:right w:val="none" w:sz="0" w:space="0" w:color="auto"/>
          </w:divBdr>
        </w:div>
        <w:div w:id="1750275758">
          <w:marLeft w:val="0"/>
          <w:marRight w:val="0"/>
          <w:marTop w:val="0"/>
          <w:marBottom w:val="0"/>
          <w:divBdr>
            <w:top w:val="none" w:sz="0" w:space="0" w:color="auto"/>
            <w:left w:val="none" w:sz="0" w:space="0" w:color="auto"/>
            <w:bottom w:val="none" w:sz="0" w:space="0" w:color="auto"/>
            <w:right w:val="none" w:sz="0" w:space="0" w:color="auto"/>
          </w:divBdr>
        </w:div>
        <w:div w:id="345710946">
          <w:marLeft w:val="0"/>
          <w:marRight w:val="0"/>
          <w:marTop w:val="0"/>
          <w:marBottom w:val="0"/>
          <w:divBdr>
            <w:top w:val="none" w:sz="0" w:space="0" w:color="auto"/>
            <w:left w:val="none" w:sz="0" w:space="0" w:color="auto"/>
            <w:bottom w:val="none" w:sz="0" w:space="0" w:color="auto"/>
            <w:right w:val="none" w:sz="0" w:space="0" w:color="auto"/>
          </w:divBdr>
        </w:div>
        <w:div w:id="802844879">
          <w:marLeft w:val="0"/>
          <w:marRight w:val="0"/>
          <w:marTop w:val="0"/>
          <w:marBottom w:val="0"/>
          <w:divBdr>
            <w:top w:val="none" w:sz="0" w:space="0" w:color="auto"/>
            <w:left w:val="none" w:sz="0" w:space="0" w:color="auto"/>
            <w:bottom w:val="none" w:sz="0" w:space="0" w:color="auto"/>
            <w:right w:val="none" w:sz="0" w:space="0" w:color="auto"/>
          </w:divBdr>
        </w:div>
        <w:div w:id="1534414968">
          <w:marLeft w:val="0"/>
          <w:marRight w:val="0"/>
          <w:marTop w:val="0"/>
          <w:marBottom w:val="0"/>
          <w:divBdr>
            <w:top w:val="none" w:sz="0" w:space="0" w:color="auto"/>
            <w:left w:val="none" w:sz="0" w:space="0" w:color="auto"/>
            <w:bottom w:val="none" w:sz="0" w:space="0" w:color="auto"/>
            <w:right w:val="none" w:sz="0" w:space="0" w:color="auto"/>
          </w:divBdr>
        </w:div>
        <w:div w:id="897204746">
          <w:marLeft w:val="0"/>
          <w:marRight w:val="0"/>
          <w:marTop w:val="0"/>
          <w:marBottom w:val="0"/>
          <w:divBdr>
            <w:top w:val="none" w:sz="0" w:space="0" w:color="auto"/>
            <w:left w:val="none" w:sz="0" w:space="0" w:color="auto"/>
            <w:bottom w:val="none" w:sz="0" w:space="0" w:color="auto"/>
            <w:right w:val="none" w:sz="0" w:space="0" w:color="auto"/>
          </w:divBdr>
        </w:div>
        <w:div w:id="217590711">
          <w:marLeft w:val="0"/>
          <w:marRight w:val="0"/>
          <w:marTop w:val="0"/>
          <w:marBottom w:val="0"/>
          <w:divBdr>
            <w:top w:val="none" w:sz="0" w:space="0" w:color="auto"/>
            <w:left w:val="none" w:sz="0" w:space="0" w:color="auto"/>
            <w:bottom w:val="none" w:sz="0" w:space="0" w:color="auto"/>
            <w:right w:val="none" w:sz="0" w:space="0" w:color="auto"/>
          </w:divBdr>
        </w:div>
        <w:div w:id="551884964">
          <w:marLeft w:val="0"/>
          <w:marRight w:val="0"/>
          <w:marTop w:val="0"/>
          <w:marBottom w:val="0"/>
          <w:divBdr>
            <w:top w:val="none" w:sz="0" w:space="0" w:color="auto"/>
            <w:left w:val="none" w:sz="0" w:space="0" w:color="auto"/>
            <w:bottom w:val="none" w:sz="0" w:space="0" w:color="auto"/>
            <w:right w:val="none" w:sz="0" w:space="0" w:color="auto"/>
          </w:divBdr>
        </w:div>
        <w:div w:id="1265728020">
          <w:marLeft w:val="0"/>
          <w:marRight w:val="0"/>
          <w:marTop w:val="0"/>
          <w:marBottom w:val="0"/>
          <w:divBdr>
            <w:top w:val="none" w:sz="0" w:space="0" w:color="auto"/>
            <w:left w:val="none" w:sz="0" w:space="0" w:color="auto"/>
            <w:bottom w:val="none" w:sz="0" w:space="0" w:color="auto"/>
            <w:right w:val="none" w:sz="0" w:space="0" w:color="auto"/>
          </w:divBdr>
        </w:div>
        <w:div w:id="127820052">
          <w:marLeft w:val="0"/>
          <w:marRight w:val="0"/>
          <w:marTop w:val="0"/>
          <w:marBottom w:val="0"/>
          <w:divBdr>
            <w:top w:val="none" w:sz="0" w:space="0" w:color="auto"/>
            <w:left w:val="none" w:sz="0" w:space="0" w:color="auto"/>
            <w:bottom w:val="none" w:sz="0" w:space="0" w:color="auto"/>
            <w:right w:val="none" w:sz="0" w:space="0" w:color="auto"/>
          </w:divBdr>
        </w:div>
        <w:div w:id="1557548345">
          <w:marLeft w:val="0"/>
          <w:marRight w:val="0"/>
          <w:marTop w:val="0"/>
          <w:marBottom w:val="0"/>
          <w:divBdr>
            <w:top w:val="none" w:sz="0" w:space="0" w:color="auto"/>
            <w:left w:val="none" w:sz="0" w:space="0" w:color="auto"/>
            <w:bottom w:val="none" w:sz="0" w:space="0" w:color="auto"/>
            <w:right w:val="none" w:sz="0" w:space="0" w:color="auto"/>
          </w:divBdr>
        </w:div>
        <w:div w:id="546649203">
          <w:marLeft w:val="0"/>
          <w:marRight w:val="0"/>
          <w:marTop w:val="0"/>
          <w:marBottom w:val="0"/>
          <w:divBdr>
            <w:top w:val="none" w:sz="0" w:space="0" w:color="auto"/>
            <w:left w:val="none" w:sz="0" w:space="0" w:color="auto"/>
            <w:bottom w:val="none" w:sz="0" w:space="0" w:color="auto"/>
            <w:right w:val="none" w:sz="0" w:space="0" w:color="auto"/>
          </w:divBdr>
        </w:div>
        <w:div w:id="1161504489">
          <w:marLeft w:val="0"/>
          <w:marRight w:val="0"/>
          <w:marTop w:val="0"/>
          <w:marBottom w:val="0"/>
          <w:divBdr>
            <w:top w:val="none" w:sz="0" w:space="0" w:color="auto"/>
            <w:left w:val="none" w:sz="0" w:space="0" w:color="auto"/>
            <w:bottom w:val="none" w:sz="0" w:space="0" w:color="auto"/>
            <w:right w:val="none" w:sz="0" w:space="0" w:color="auto"/>
          </w:divBdr>
        </w:div>
        <w:div w:id="1287350304">
          <w:marLeft w:val="0"/>
          <w:marRight w:val="0"/>
          <w:marTop w:val="0"/>
          <w:marBottom w:val="0"/>
          <w:divBdr>
            <w:top w:val="none" w:sz="0" w:space="0" w:color="auto"/>
            <w:left w:val="none" w:sz="0" w:space="0" w:color="auto"/>
            <w:bottom w:val="none" w:sz="0" w:space="0" w:color="auto"/>
            <w:right w:val="none" w:sz="0" w:space="0" w:color="auto"/>
          </w:divBdr>
        </w:div>
        <w:div w:id="780878187">
          <w:marLeft w:val="0"/>
          <w:marRight w:val="0"/>
          <w:marTop w:val="0"/>
          <w:marBottom w:val="0"/>
          <w:divBdr>
            <w:top w:val="none" w:sz="0" w:space="0" w:color="auto"/>
            <w:left w:val="none" w:sz="0" w:space="0" w:color="auto"/>
            <w:bottom w:val="none" w:sz="0" w:space="0" w:color="auto"/>
            <w:right w:val="none" w:sz="0" w:space="0" w:color="auto"/>
          </w:divBdr>
        </w:div>
        <w:div w:id="875389494">
          <w:marLeft w:val="0"/>
          <w:marRight w:val="0"/>
          <w:marTop w:val="0"/>
          <w:marBottom w:val="0"/>
          <w:divBdr>
            <w:top w:val="none" w:sz="0" w:space="0" w:color="auto"/>
            <w:left w:val="none" w:sz="0" w:space="0" w:color="auto"/>
            <w:bottom w:val="none" w:sz="0" w:space="0" w:color="auto"/>
            <w:right w:val="none" w:sz="0" w:space="0" w:color="auto"/>
          </w:divBdr>
        </w:div>
        <w:div w:id="1449929366">
          <w:marLeft w:val="0"/>
          <w:marRight w:val="0"/>
          <w:marTop w:val="0"/>
          <w:marBottom w:val="0"/>
          <w:divBdr>
            <w:top w:val="none" w:sz="0" w:space="0" w:color="auto"/>
            <w:left w:val="none" w:sz="0" w:space="0" w:color="auto"/>
            <w:bottom w:val="none" w:sz="0" w:space="0" w:color="auto"/>
            <w:right w:val="none" w:sz="0" w:space="0" w:color="auto"/>
          </w:divBdr>
        </w:div>
        <w:div w:id="1072506622">
          <w:marLeft w:val="0"/>
          <w:marRight w:val="0"/>
          <w:marTop w:val="0"/>
          <w:marBottom w:val="0"/>
          <w:divBdr>
            <w:top w:val="none" w:sz="0" w:space="0" w:color="auto"/>
            <w:left w:val="none" w:sz="0" w:space="0" w:color="auto"/>
            <w:bottom w:val="none" w:sz="0" w:space="0" w:color="auto"/>
            <w:right w:val="none" w:sz="0" w:space="0" w:color="auto"/>
          </w:divBdr>
        </w:div>
        <w:div w:id="15353415">
          <w:marLeft w:val="0"/>
          <w:marRight w:val="0"/>
          <w:marTop w:val="0"/>
          <w:marBottom w:val="0"/>
          <w:divBdr>
            <w:top w:val="none" w:sz="0" w:space="0" w:color="auto"/>
            <w:left w:val="none" w:sz="0" w:space="0" w:color="auto"/>
            <w:bottom w:val="none" w:sz="0" w:space="0" w:color="auto"/>
            <w:right w:val="none" w:sz="0" w:space="0" w:color="auto"/>
          </w:divBdr>
        </w:div>
        <w:div w:id="1041513327">
          <w:marLeft w:val="0"/>
          <w:marRight w:val="0"/>
          <w:marTop w:val="0"/>
          <w:marBottom w:val="0"/>
          <w:divBdr>
            <w:top w:val="none" w:sz="0" w:space="0" w:color="auto"/>
            <w:left w:val="none" w:sz="0" w:space="0" w:color="auto"/>
            <w:bottom w:val="none" w:sz="0" w:space="0" w:color="auto"/>
            <w:right w:val="none" w:sz="0" w:space="0" w:color="auto"/>
          </w:divBdr>
        </w:div>
        <w:div w:id="565143808">
          <w:marLeft w:val="0"/>
          <w:marRight w:val="0"/>
          <w:marTop w:val="0"/>
          <w:marBottom w:val="0"/>
          <w:divBdr>
            <w:top w:val="none" w:sz="0" w:space="0" w:color="auto"/>
            <w:left w:val="none" w:sz="0" w:space="0" w:color="auto"/>
            <w:bottom w:val="none" w:sz="0" w:space="0" w:color="auto"/>
            <w:right w:val="none" w:sz="0" w:space="0" w:color="auto"/>
          </w:divBdr>
        </w:div>
        <w:div w:id="1145587433">
          <w:marLeft w:val="0"/>
          <w:marRight w:val="0"/>
          <w:marTop w:val="0"/>
          <w:marBottom w:val="0"/>
          <w:divBdr>
            <w:top w:val="none" w:sz="0" w:space="0" w:color="auto"/>
            <w:left w:val="none" w:sz="0" w:space="0" w:color="auto"/>
            <w:bottom w:val="none" w:sz="0" w:space="0" w:color="auto"/>
            <w:right w:val="none" w:sz="0" w:space="0" w:color="auto"/>
          </w:divBdr>
        </w:div>
        <w:div w:id="149906105">
          <w:marLeft w:val="0"/>
          <w:marRight w:val="0"/>
          <w:marTop w:val="0"/>
          <w:marBottom w:val="0"/>
          <w:divBdr>
            <w:top w:val="none" w:sz="0" w:space="0" w:color="auto"/>
            <w:left w:val="none" w:sz="0" w:space="0" w:color="auto"/>
            <w:bottom w:val="none" w:sz="0" w:space="0" w:color="auto"/>
            <w:right w:val="none" w:sz="0" w:space="0" w:color="auto"/>
          </w:divBdr>
        </w:div>
        <w:div w:id="158157084">
          <w:marLeft w:val="0"/>
          <w:marRight w:val="0"/>
          <w:marTop w:val="0"/>
          <w:marBottom w:val="0"/>
          <w:divBdr>
            <w:top w:val="none" w:sz="0" w:space="0" w:color="auto"/>
            <w:left w:val="none" w:sz="0" w:space="0" w:color="auto"/>
            <w:bottom w:val="none" w:sz="0" w:space="0" w:color="auto"/>
            <w:right w:val="none" w:sz="0" w:space="0" w:color="auto"/>
          </w:divBdr>
        </w:div>
        <w:div w:id="1501651390">
          <w:marLeft w:val="0"/>
          <w:marRight w:val="0"/>
          <w:marTop w:val="0"/>
          <w:marBottom w:val="0"/>
          <w:divBdr>
            <w:top w:val="none" w:sz="0" w:space="0" w:color="auto"/>
            <w:left w:val="none" w:sz="0" w:space="0" w:color="auto"/>
            <w:bottom w:val="none" w:sz="0" w:space="0" w:color="auto"/>
            <w:right w:val="none" w:sz="0" w:space="0" w:color="auto"/>
          </w:divBdr>
        </w:div>
        <w:div w:id="1720931312">
          <w:marLeft w:val="0"/>
          <w:marRight w:val="0"/>
          <w:marTop w:val="0"/>
          <w:marBottom w:val="0"/>
          <w:divBdr>
            <w:top w:val="none" w:sz="0" w:space="0" w:color="auto"/>
            <w:left w:val="none" w:sz="0" w:space="0" w:color="auto"/>
            <w:bottom w:val="none" w:sz="0" w:space="0" w:color="auto"/>
            <w:right w:val="none" w:sz="0" w:space="0" w:color="auto"/>
          </w:divBdr>
        </w:div>
        <w:div w:id="1210069069">
          <w:marLeft w:val="0"/>
          <w:marRight w:val="0"/>
          <w:marTop w:val="0"/>
          <w:marBottom w:val="0"/>
          <w:divBdr>
            <w:top w:val="none" w:sz="0" w:space="0" w:color="auto"/>
            <w:left w:val="none" w:sz="0" w:space="0" w:color="auto"/>
            <w:bottom w:val="none" w:sz="0" w:space="0" w:color="auto"/>
            <w:right w:val="none" w:sz="0" w:space="0" w:color="auto"/>
          </w:divBdr>
        </w:div>
        <w:div w:id="566300563">
          <w:marLeft w:val="0"/>
          <w:marRight w:val="0"/>
          <w:marTop w:val="0"/>
          <w:marBottom w:val="0"/>
          <w:divBdr>
            <w:top w:val="none" w:sz="0" w:space="0" w:color="auto"/>
            <w:left w:val="none" w:sz="0" w:space="0" w:color="auto"/>
            <w:bottom w:val="none" w:sz="0" w:space="0" w:color="auto"/>
            <w:right w:val="none" w:sz="0" w:space="0" w:color="auto"/>
          </w:divBdr>
        </w:div>
        <w:div w:id="251012931">
          <w:marLeft w:val="0"/>
          <w:marRight w:val="0"/>
          <w:marTop w:val="0"/>
          <w:marBottom w:val="0"/>
          <w:divBdr>
            <w:top w:val="none" w:sz="0" w:space="0" w:color="auto"/>
            <w:left w:val="none" w:sz="0" w:space="0" w:color="auto"/>
            <w:bottom w:val="none" w:sz="0" w:space="0" w:color="auto"/>
            <w:right w:val="none" w:sz="0" w:space="0" w:color="auto"/>
          </w:divBdr>
        </w:div>
        <w:div w:id="1090855432">
          <w:marLeft w:val="0"/>
          <w:marRight w:val="0"/>
          <w:marTop w:val="0"/>
          <w:marBottom w:val="0"/>
          <w:divBdr>
            <w:top w:val="none" w:sz="0" w:space="0" w:color="auto"/>
            <w:left w:val="none" w:sz="0" w:space="0" w:color="auto"/>
            <w:bottom w:val="none" w:sz="0" w:space="0" w:color="auto"/>
            <w:right w:val="none" w:sz="0" w:space="0" w:color="auto"/>
          </w:divBdr>
        </w:div>
        <w:div w:id="514268006">
          <w:marLeft w:val="0"/>
          <w:marRight w:val="0"/>
          <w:marTop w:val="0"/>
          <w:marBottom w:val="0"/>
          <w:divBdr>
            <w:top w:val="none" w:sz="0" w:space="0" w:color="auto"/>
            <w:left w:val="none" w:sz="0" w:space="0" w:color="auto"/>
            <w:bottom w:val="none" w:sz="0" w:space="0" w:color="auto"/>
            <w:right w:val="none" w:sz="0" w:space="0" w:color="auto"/>
          </w:divBdr>
        </w:div>
        <w:div w:id="888491185">
          <w:marLeft w:val="0"/>
          <w:marRight w:val="0"/>
          <w:marTop w:val="0"/>
          <w:marBottom w:val="0"/>
          <w:divBdr>
            <w:top w:val="none" w:sz="0" w:space="0" w:color="auto"/>
            <w:left w:val="none" w:sz="0" w:space="0" w:color="auto"/>
            <w:bottom w:val="none" w:sz="0" w:space="0" w:color="auto"/>
            <w:right w:val="none" w:sz="0" w:space="0" w:color="auto"/>
          </w:divBdr>
        </w:div>
        <w:div w:id="1172531342">
          <w:marLeft w:val="0"/>
          <w:marRight w:val="0"/>
          <w:marTop w:val="0"/>
          <w:marBottom w:val="0"/>
          <w:divBdr>
            <w:top w:val="none" w:sz="0" w:space="0" w:color="auto"/>
            <w:left w:val="none" w:sz="0" w:space="0" w:color="auto"/>
            <w:bottom w:val="none" w:sz="0" w:space="0" w:color="auto"/>
            <w:right w:val="none" w:sz="0" w:space="0" w:color="auto"/>
          </w:divBdr>
        </w:div>
        <w:div w:id="903105401">
          <w:marLeft w:val="0"/>
          <w:marRight w:val="0"/>
          <w:marTop w:val="0"/>
          <w:marBottom w:val="0"/>
          <w:divBdr>
            <w:top w:val="none" w:sz="0" w:space="0" w:color="auto"/>
            <w:left w:val="none" w:sz="0" w:space="0" w:color="auto"/>
            <w:bottom w:val="none" w:sz="0" w:space="0" w:color="auto"/>
            <w:right w:val="none" w:sz="0" w:space="0" w:color="auto"/>
          </w:divBdr>
        </w:div>
        <w:div w:id="2066559837">
          <w:marLeft w:val="0"/>
          <w:marRight w:val="0"/>
          <w:marTop w:val="0"/>
          <w:marBottom w:val="0"/>
          <w:divBdr>
            <w:top w:val="none" w:sz="0" w:space="0" w:color="auto"/>
            <w:left w:val="none" w:sz="0" w:space="0" w:color="auto"/>
            <w:bottom w:val="none" w:sz="0" w:space="0" w:color="auto"/>
            <w:right w:val="none" w:sz="0" w:space="0" w:color="auto"/>
          </w:divBdr>
        </w:div>
        <w:div w:id="503128054">
          <w:marLeft w:val="0"/>
          <w:marRight w:val="0"/>
          <w:marTop w:val="0"/>
          <w:marBottom w:val="0"/>
          <w:divBdr>
            <w:top w:val="none" w:sz="0" w:space="0" w:color="auto"/>
            <w:left w:val="none" w:sz="0" w:space="0" w:color="auto"/>
            <w:bottom w:val="none" w:sz="0" w:space="0" w:color="auto"/>
            <w:right w:val="none" w:sz="0" w:space="0" w:color="auto"/>
          </w:divBdr>
        </w:div>
        <w:div w:id="824126608">
          <w:marLeft w:val="0"/>
          <w:marRight w:val="0"/>
          <w:marTop w:val="0"/>
          <w:marBottom w:val="0"/>
          <w:divBdr>
            <w:top w:val="none" w:sz="0" w:space="0" w:color="auto"/>
            <w:left w:val="none" w:sz="0" w:space="0" w:color="auto"/>
            <w:bottom w:val="none" w:sz="0" w:space="0" w:color="auto"/>
            <w:right w:val="none" w:sz="0" w:space="0" w:color="auto"/>
          </w:divBdr>
        </w:div>
        <w:div w:id="843670562">
          <w:marLeft w:val="0"/>
          <w:marRight w:val="0"/>
          <w:marTop w:val="0"/>
          <w:marBottom w:val="0"/>
          <w:divBdr>
            <w:top w:val="none" w:sz="0" w:space="0" w:color="auto"/>
            <w:left w:val="none" w:sz="0" w:space="0" w:color="auto"/>
            <w:bottom w:val="none" w:sz="0" w:space="0" w:color="auto"/>
            <w:right w:val="none" w:sz="0" w:space="0" w:color="auto"/>
          </w:divBdr>
        </w:div>
        <w:div w:id="159154134">
          <w:marLeft w:val="0"/>
          <w:marRight w:val="0"/>
          <w:marTop w:val="0"/>
          <w:marBottom w:val="0"/>
          <w:divBdr>
            <w:top w:val="none" w:sz="0" w:space="0" w:color="auto"/>
            <w:left w:val="none" w:sz="0" w:space="0" w:color="auto"/>
            <w:bottom w:val="none" w:sz="0" w:space="0" w:color="auto"/>
            <w:right w:val="none" w:sz="0" w:space="0" w:color="auto"/>
          </w:divBdr>
        </w:div>
        <w:div w:id="1933395152">
          <w:marLeft w:val="0"/>
          <w:marRight w:val="0"/>
          <w:marTop w:val="0"/>
          <w:marBottom w:val="0"/>
          <w:divBdr>
            <w:top w:val="none" w:sz="0" w:space="0" w:color="auto"/>
            <w:left w:val="none" w:sz="0" w:space="0" w:color="auto"/>
            <w:bottom w:val="none" w:sz="0" w:space="0" w:color="auto"/>
            <w:right w:val="none" w:sz="0" w:space="0" w:color="auto"/>
          </w:divBdr>
        </w:div>
        <w:div w:id="1809397637">
          <w:marLeft w:val="0"/>
          <w:marRight w:val="0"/>
          <w:marTop w:val="0"/>
          <w:marBottom w:val="0"/>
          <w:divBdr>
            <w:top w:val="none" w:sz="0" w:space="0" w:color="auto"/>
            <w:left w:val="none" w:sz="0" w:space="0" w:color="auto"/>
            <w:bottom w:val="none" w:sz="0" w:space="0" w:color="auto"/>
            <w:right w:val="none" w:sz="0" w:space="0" w:color="auto"/>
          </w:divBdr>
        </w:div>
        <w:div w:id="2109352412">
          <w:marLeft w:val="0"/>
          <w:marRight w:val="0"/>
          <w:marTop w:val="0"/>
          <w:marBottom w:val="0"/>
          <w:divBdr>
            <w:top w:val="none" w:sz="0" w:space="0" w:color="auto"/>
            <w:left w:val="none" w:sz="0" w:space="0" w:color="auto"/>
            <w:bottom w:val="none" w:sz="0" w:space="0" w:color="auto"/>
            <w:right w:val="none" w:sz="0" w:space="0" w:color="auto"/>
          </w:divBdr>
        </w:div>
        <w:div w:id="1784156000">
          <w:marLeft w:val="0"/>
          <w:marRight w:val="0"/>
          <w:marTop w:val="0"/>
          <w:marBottom w:val="0"/>
          <w:divBdr>
            <w:top w:val="none" w:sz="0" w:space="0" w:color="auto"/>
            <w:left w:val="none" w:sz="0" w:space="0" w:color="auto"/>
            <w:bottom w:val="none" w:sz="0" w:space="0" w:color="auto"/>
            <w:right w:val="none" w:sz="0" w:space="0" w:color="auto"/>
          </w:divBdr>
        </w:div>
        <w:div w:id="1331560846">
          <w:marLeft w:val="0"/>
          <w:marRight w:val="0"/>
          <w:marTop w:val="0"/>
          <w:marBottom w:val="0"/>
          <w:divBdr>
            <w:top w:val="none" w:sz="0" w:space="0" w:color="auto"/>
            <w:left w:val="none" w:sz="0" w:space="0" w:color="auto"/>
            <w:bottom w:val="none" w:sz="0" w:space="0" w:color="auto"/>
            <w:right w:val="none" w:sz="0" w:space="0" w:color="auto"/>
          </w:divBdr>
        </w:div>
        <w:div w:id="789586533">
          <w:marLeft w:val="0"/>
          <w:marRight w:val="0"/>
          <w:marTop w:val="0"/>
          <w:marBottom w:val="0"/>
          <w:divBdr>
            <w:top w:val="none" w:sz="0" w:space="0" w:color="auto"/>
            <w:left w:val="none" w:sz="0" w:space="0" w:color="auto"/>
            <w:bottom w:val="none" w:sz="0" w:space="0" w:color="auto"/>
            <w:right w:val="none" w:sz="0" w:space="0" w:color="auto"/>
          </w:divBdr>
        </w:div>
        <w:div w:id="2132092030">
          <w:marLeft w:val="0"/>
          <w:marRight w:val="0"/>
          <w:marTop w:val="0"/>
          <w:marBottom w:val="0"/>
          <w:divBdr>
            <w:top w:val="none" w:sz="0" w:space="0" w:color="auto"/>
            <w:left w:val="none" w:sz="0" w:space="0" w:color="auto"/>
            <w:bottom w:val="none" w:sz="0" w:space="0" w:color="auto"/>
            <w:right w:val="none" w:sz="0" w:space="0" w:color="auto"/>
          </w:divBdr>
        </w:div>
        <w:div w:id="261570031">
          <w:marLeft w:val="0"/>
          <w:marRight w:val="0"/>
          <w:marTop w:val="0"/>
          <w:marBottom w:val="0"/>
          <w:divBdr>
            <w:top w:val="none" w:sz="0" w:space="0" w:color="auto"/>
            <w:left w:val="none" w:sz="0" w:space="0" w:color="auto"/>
            <w:bottom w:val="none" w:sz="0" w:space="0" w:color="auto"/>
            <w:right w:val="none" w:sz="0" w:space="0" w:color="auto"/>
          </w:divBdr>
        </w:div>
        <w:div w:id="415369319">
          <w:marLeft w:val="0"/>
          <w:marRight w:val="0"/>
          <w:marTop w:val="0"/>
          <w:marBottom w:val="0"/>
          <w:divBdr>
            <w:top w:val="none" w:sz="0" w:space="0" w:color="auto"/>
            <w:left w:val="none" w:sz="0" w:space="0" w:color="auto"/>
            <w:bottom w:val="none" w:sz="0" w:space="0" w:color="auto"/>
            <w:right w:val="none" w:sz="0" w:space="0" w:color="auto"/>
          </w:divBdr>
        </w:div>
        <w:div w:id="1858959409">
          <w:marLeft w:val="0"/>
          <w:marRight w:val="0"/>
          <w:marTop w:val="0"/>
          <w:marBottom w:val="0"/>
          <w:divBdr>
            <w:top w:val="none" w:sz="0" w:space="0" w:color="auto"/>
            <w:left w:val="none" w:sz="0" w:space="0" w:color="auto"/>
            <w:bottom w:val="none" w:sz="0" w:space="0" w:color="auto"/>
            <w:right w:val="none" w:sz="0" w:space="0" w:color="auto"/>
          </w:divBdr>
        </w:div>
        <w:div w:id="486291676">
          <w:marLeft w:val="0"/>
          <w:marRight w:val="0"/>
          <w:marTop w:val="0"/>
          <w:marBottom w:val="0"/>
          <w:divBdr>
            <w:top w:val="none" w:sz="0" w:space="0" w:color="auto"/>
            <w:left w:val="none" w:sz="0" w:space="0" w:color="auto"/>
            <w:bottom w:val="none" w:sz="0" w:space="0" w:color="auto"/>
            <w:right w:val="none" w:sz="0" w:space="0" w:color="auto"/>
          </w:divBdr>
        </w:div>
        <w:div w:id="1448158692">
          <w:marLeft w:val="0"/>
          <w:marRight w:val="0"/>
          <w:marTop w:val="0"/>
          <w:marBottom w:val="0"/>
          <w:divBdr>
            <w:top w:val="none" w:sz="0" w:space="0" w:color="auto"/>
            <w:left w:val="none" w:sz="0" w:space="0" w:color="auto"/>
            <w:bottom w:val="none" w:sz="0" w:space="0" w:color="auto"/>
            <w:right w:val="none" w:sz="0" w:space="0" w:color="auto"/>
          </w:divBdr>
        </w:div>
        <w:div w:id="880674292">
          <w:marLeft w:val="0"/>
          <w:marRight w:val="0"/>
          <w:marTop w:val="0"/>
          <w:marBottom w:val="0"/>
          <w:divBdr>
            <w:top w:val="none" w:sz="0" w:space="0" w:color="auto"/>
            <w:left w:val="none" w:sz="0" w:space="0" w:color="auto"/>
            <w:bottom w:val="none" w:sz="0" w:space="0" w:color="auto"/>
            <w:right w:val="none" w:sz="0" w:space="0" w:color="auto"/>
          </w:divBdr>
        </w:div>
        <w:div w:id="1706172788">
          <w:marLeft w:val="0"/>
          <w:marRight w:val="0"/>
          <w:marTop w:val="0"/>
          <w:marBottom w:val="0"/>
          <w:divBdr>
            <w:top w:val="none" w:sz="0" w:space="0" w:color="auto"/>
            <w:left w:val="none" w:sz="0" w:space="0" w:color="auto"/>
            <w:bottom w:val="none" w:sz="0" w:space="0" w:color="auto"/>
            <w:right w:val="none" w:sz="0" w:space="0" w:color="auto"/>
          </w:divBdr>
        </w:div>
        <w:div w:id="1624920154">
          <w:marLeft w:val="0"/>
          <w:marRight w:val="0"/>
          <w:marTop w:val="0"/>
          <w:marBottom w:val="0"/>
          <w:divBdr>
            <w:top w:val="none" w:sz="0" w:space="0" w:color="auto"/>
            <w:left w:val="none" w:sz="0" w:space="0" w:color="auto"/>
            <w:bottom w:val="none" w:sz="0" w:space="0" w:color="auto"/>
            <w:right w:val="none" w:sz="0" w:space="0" w:color="auto"/>
          </w:divBdr>
        </w:div>
        <w:div w:id="1069108125">
          <w:marLeft w:val="0"/>
          <w:marRight w:val="0"/>
          <w:marTop w:val="0"/>
          <w:marBottom w:val="0"/>
          <w:divBdr>
            <w:top w:val="none" w:sz="0" w:space="0" w:color="auto"/>
            <w:left w:val="none" w:sz="0" w:space="0" w:color="auto"/>
            <w:bottom w:val="none" w:sz="0" w:space="0" w:color="auto"/>
            <w:right w:val="none" w:sz="0" w:space="0" w:color="auto"/>
          </w:divBdr>
        </w:div>
        <w:div w:id="1411777045">
          <w:marLeft w:val="0"/>
          <w:marRight w:val="0"/>
          <w:marTop w:val="0"/>
          <w:marBottom w:val="0"/>
          <w:divBdr>
            <w:top w:val="none" w:sz="0" w:space="0" w:color="auto"/>
            <w:left w:val="none" w:sz="0" w:space="0" w:color="auto"/>
            <w:bottom w:val="none" w:sz="0" w:space="0" w:color="auto"/>
            <w:right w:val="none" w:sz="0" w:space="0" w:color="auto"/>
          </w:divBdr>
        </w:div>
        <w:div w:id="1909917489">
          <w:marLeft w:val="0"/>
          <w:marRight w:val="0"/>
          <w:marTop w:val="0"/>
          <w:marBottom w:val="0"/>
          <w:divBdr>
            <w:top w:val="none" w:sz="0" w:space="0" w:color="auto"/>
            <w:left w:val="none" w:sz="0" w:space="0" w:color="auto"/>
            <w:bottom w:val="none" w:sz="0" w:space="0" w:color="auto"/>
            <w:right w:val="none" w:sz="0" w:space="0" w:color="auto"/>
          </w:divBdr>
        </w:div>
        <w:div w:id="1731078194">
          <w:marLeft w:val="0"/>
          <w:marRight w:val="0"/>
          <w:marTop w:val="0"/>
          <w:marBottom w:val="0"/>
          <w:divBdr>
            <w:top w:val="none" w:sz="0" w:space="0" w:color="auto"/>
            <w:left w:val="none" w:sz="0" w:space="0" w:color="auto"/>
            <w:bottom w:val="none" w:sz="0" w:space="0" w:color="auto"/>
            <w:right w:val="none" w:sz="0" w:space="0" w:color="auto"/>
          </w:divBdr>
        </w:div>
        <w:div w:id="252051664">
          <w:marLeft w:val="0"/>
          <w:marRight w:val="0"/>
          <w:marTop w:val="0"/>
          <w:marBottom w:val="0"/>
          <w:divBdr>
            <w:top w:val="none" w:sz="0" w:space="0" w:color="auto"/>
            <w:left w:val="none" w:sz="0" w:space="0" w:color="auto"/>
            <w:bottom w:val="none" w:sz="0" w:space="0" w:color="auto"/>
            <w:right w:val="none" w:sz="0" w:space="0" w:color="auto"/>
          </w:divBdr>
        </w:div>
        <w:div w:id="1028259940">
          <w:marLeft w:val="0"/>
          <w:marRight w:val="0"/>
          <w:marTop w:val="0"/>
          <w:marBottom w:val="0"/>
          <w:divBdr>
            <w:top w:val="none" w:sz="0" w:space="0" w:color="auto"/>
            <w:left w:val="none" w:sz="0" w:space="0" w:color="auto"/>
            <w:bottom w:val="none" w:sz="0" w:space="0" w:color="auto"/>
            <w:right w:val="none" w:sz="0" w:space="0" w:color="auto"/>
          </w:divBdr>
        </w:div>
        <w:div w:id="2139715369">
          <w:marLeft w:val="0"/>
          <w:marRight w:val="0"/>
          <w:marTop w:val="0"/>
          <w:marBottom w:val="0"/>
          <w:divBdr>
            <w:top w:val="none" w:sz="0" w:space="0" w:color="auto"/>
            <w:left w:val="none" w:sz="0" w:space="0" w:color="auto"/>
            <w:bottom w:val="none" w:sz="0" w:space="0" w:color="auto"/>
            <w:right w:val="none" w:sz="0" w:space="0" w:color="auto"/>
          </w:divBdr>
        </w:div>
        <w:div w:id="2058360130">
          <w:marLeft w:val="0"/>
          <w:marRight w:val="0"/>
          <w:marTop w:val="0"/>
          <w:marBottom w:val="0"/>
          <w:divBdr>
            <w:top w:val="none" w:sz="0" w:space="0" w:color="auto"/>
            <w:left w:val="none" w:sz="0" w:space="0" w:color="auto"/>
            <w:bottom w:val="none" w:sz="0" w:space="0" w:color="auto"/>
            <w:right w:val="none" w:sz="0" w:space="0" w:color="auto"/>
          </w:divBdr>
        </w:div>
        <w:div w:id="554901015">
          <w:marLeft w:val="0"/>
          <w:marRight w:val="0"/>
          <w:marTop w:val="0"/>
          <w:marBottom w:val="0"/>
          <w:divBdr>
            <w:top w:val="none" w:sz="0" w:space="0" w:color="auto"/>
            <w:left w:val="none" w:sz="0" w:space="0" w:color="auto"/>
            <w:bottom w:val="none" w:sz="0" w:space="0" w:color="auto"/>
            <w:right w:val="none" w:sz="0" w:space="0" w:color="auto"/>
          </w:divBdr>
        </w:div>
        <w:div w:id="1785153193">
          <w:marLeft w:val="0"/>
          <w:marRight w:val="0"/>
          <w:marTop w:val="0"/>
          <w:marBottom w:val="0"/>
          <w:divBdr>
            <w:top w:val="none" w:sz="0" w:space="0" w:color="auto"/>
            <w:left w:val="none" w:sz="0" w:space="0" w:color="auto"/>
            <w:bottom w:val="none" w:sz="0" w:space="0" w:color="auto"/>
            <w:right w:val="none" w:sz="0" w:space="0" w:color="auto"/>
          </w:divBdr>
        </w:div>
        <w:div w:id="1495603111">
          <w:marLeft w:val="0"/>
          <w:marRight w:val="0"/>
          <w:marTop w:val="0"/>
          <w:marBottom w:val="0"/>
          <w:divBdr>
            <w:top w:val="none" w:sz="0" w:space="0" w:color="auto"/>
            <w:left w:val="none" w:sz="0" w:space="0" w:color="auto"/>
            <w:bottom w:val="none" w:sz="0" w:space="0" w:color="auto"/>
            <w:right w:val="none" w:sz="0" w:space="0" w:color="auto"/>
          </w:divBdr>
        </w:div>
        <w:div w:id="2132242658">
          <w:marLeft w:val="0"/>
          <w:marRight w:val="0"/>
          <w:marTop w:val="0"/>
          <w:marBottom w:val="0"/>
          <w:divBdr>
            <w:top w:val="none" w:sz="0" w:space="0" w:color="auto"/>
            <w:left w:val="none" w:sz="0" w:space="0" w:color="auto"/>
            <w:bottom w:val="none" w:sz="0" w:space="0" w:color="auto"/>
            <w:right w:val="none" w:sz="0" w:space="0" w:color="auto"/>
          </w:divBdr>
        </w:div>
        <w:div w:id="711539671">
          <w:marLeft w:val="0"/>
          <w:marRight w:val="0"/>
          <w:marTop w:val="0"/>
          <w:marBottom w:val="0"/>
          <w:divBdr>
            <w:top w:val="none" w:sz="0" w:space="0" w:color="auto"/>
            <w:left w:val="none" w:sz="0" w:space="0" w:color="auto"/>
            <w:bottom w:val="none" w:sz="0" w:space="0" w:color="auto"/>
            <w:right w:val="none" w:sz="0" w:space="0" w:color="auto"/>
          </w:divBdr>
        </w:div>
        <w:div w:id="970866732">
          <w:marLeft w:val="0"/>
          <w:marRight w:val="0"/>
          <w:marTop w:val="0"/>
          <w:marBottom w:val="0"/>
          <w:divBdr>
            <w:top w:val="none" w:sz="0" w:space="0" w:color="auto"/>
            <w:left w:val="none" w:sz="0" w:space="0" w:color="auto"/>
            <w:bottom w:val="none" w:sz="0" w:space="0" w:color="auto"/>
            <w:right w:val="none" w:sz="0" w:space="0" w:color="auto"/>
          </w:divBdr>
        </w:div>
        <w:div w:id="1829588554">
          <w:marLeft w:val="0"/>
          <w:marRight w:val="0"/>
          <w:marTop w:val="0"/>
          <w:marBottom w:val="0"/>
          <w:divBdr>
            <w:top w:val="none" w:sz="0" w:space="0" w:color="auto"/>
            <w:left w:val="none" w:sz="0" w:space="0" w:color="auto"/>
            <w:bottom w:val="none" w:sz="0" w:space="0" w:color="auto"/>
            <w:right w:val="none" w:sz="0" w:space="0" w:color="auto"/>
          </w:divBdr>
        </w:div>
        <w:div w:id="412967304">
          <w:marLeft w:val="0"/>
          <w:marRight w:val="0"/>
          <w:marTop w:val="0"/>
          <w:marBottom w:val="0"/>
          <w:divBdr>
            <w:top w:val="none" w:sz="0" w:space="0" w:color="auto"/>
            <w:left w:val="none" w:sz="0" w:space="0" w:color="auto"/>
            <w:bottom w:val="none" w:sz="0" w:space="0" w:color="auto"/>
            <w:right w:val="none" w:sz="0" w:space="0" w:color="auto"/>
          </w:divBdr>
        </w:div>
        <w:div w:id="1142771297">
          <w:marLeft w:val="0"/>
          <w:marRight w:val="0"/>
          <w:marTop w:val="0"/>
          <w:marBottom w:val="0"/>
          <w:divBdr>
            <w:top w:val="none" w:sz="0" w:space="0" w:color="auto"/>
            <w:left w:val="none" w:sz="0" w:space="0" w:color="auto"/>
            <w:bottom w:val="none" w:sz="0" w:space="0" w:color="auto"/>
            <w:right w:val="none" w:sz="0" w:space="0" w:color="auto"/>
          </w:divBdr>
        </w:div>
        <w:div w:id="2117410095">
          <w:marLeft w:val="0"/>
          <w:marRight w:val="0"/>
          <w:marTop w:val="0"/>
          <w:marBottom w:val="0"/>
          <w:divBdr>
            <w:top w:val="none" w:sz="0" w:space="0" w:color="auto"/>
            <w:left w:val="none" w:sz="0" w:space="0" w:color="auto"/>
            <w:bottom w:val="none" w:sz="0" w:space="0" w:color="auto"/>
            <w:right w:val="none" w:sz="0" w:space="0" w:color="auto"/>
          </w:divBdr>
        </w:div>
        <w:div w:id="514346919">
          <w:marLeft w:val="0"/>
          <w:marRight w:val="0"/>
          <w:marTop w:val="0"/>
          <w:marBottom w:val="0"/>
          <w:divBdr>
            <w:top w:val="none" w:sz="0" w:space="0" w:color="auto"/>
            <w:left w:val="none" w:sz="0" w:space="0" w:color="auto"/>
            <w:bottom w:val="none" w:sz="0" w:space="0" w:color="auto"/>
            <w:right w:val="none" w:sz="0" w:space="0" w:color="auto"/>
          </w:divBdr>
        </w:div>
        <w:div w:id="1356154062">
          <w:marLeft w:val="0"/>
          <w:marRight w:val="0"/>
          <w:marTop w:val="0"/>
          <w:marBottom w:val="0"/>
          <w:divBdr>
            <w:top w:val="none" w:sz="0" w:space="0" w:color="auto"/>
            <w:left w:val="none" w:sz="0" w:space="0" w:color="auto"/>
            <w:bottom w:val="none" w:sz="0" w:space="0" w:color="auto"/>
            <w:right w:val="none" w:sz="0" w:space="0" w:color="auto"/>
          </w:divBdr>
        </w:div>
        <w:div w:id="539319581">
          <w:marLeft w:val="0"/>
          <w:marRight w:val="0"/>
          <w:marTop w:val="0"/>
          <w:marBottom w:val="0"/>
          <w:divBdr>
            <w:top w:val="none" w:sz="0" w:space="0" w:color="auto"/>
            <w:left w:val="none" w:sz="0" w:space="0" w:color="auto"/>
            <w:bottom w:val="none" w:sz="0" w:space="0" w:color="auto"/>
            <w:right w:val="none" w:sz="0" w:space="0" w:color="auto"/>
          </w:divBdr>
        </w:div>
        <w:div w:id="1110783514">
          <w:marLeft w:val="0"/>
          <w:marRight w:val="0"/>
          <w:marTop w:val="0"/>
          <w:marBottom w:val="0"/>
          <w:divBdr>
            <w:top w:val="none" w:sz="0" w:space="0" w:color="auto"/>
            <w:left w:val="none" w:sz="0" w:space="0" w:color="auto"/>
            <w:bottom w:val="none" w:sz="0" w:space="0" w:color="auto"/>
            <w:right w:val="none" w:sz="0" w:space="0" w:color="auto"/>
          </w:divBdr>
        </w:div>
        <w:div w:id="514930021">
          <w:marLeft w:val="0"/>
          <w:marRight w:val="0"/>
          <w:marTop w:val="0"/>
          <w:marBottom w:val="0"/>
          <w:divBdr>
            <w:top w:val="none" w:sz="0" w:space="0" w:color="auto"/>
            <w:left w:val="none" w:sz="0" w:space="0" w:color="auto"/>
            <w:bottom w:val="none" w:sz="0" w:space="0" w:color="auto"/>
            <w:right w:val="none" w:sz="0" w:space="0" w:color="auto"/>
          </w:divBdr>
        </w:div>
        <w:div w:id="134374272">
          <w:marLeft w:val="0"/>
          <w:marRight w:val="0"/>
          <w:marTop w:val="0"/>
          <w:marBottom w:val="0"/>
          <w:divBdr>
            <w:top w:val="none" w:sz="0" w:space="0" w:color="auto"/>
            <w:left w:val="none" w:sz="0" w:space="0" w:color="auto"/>
            <w:bottom w:val="none" w:sz="0" w:space="0" w:color="auto"/>
            <w:right w:val="none" w:sz="0" w:space="0" w:color="auto"/>
          </w:divBdr>
        </w:div>
        <w:div w:id="1349789924">
          <w:marLeft w:val="0"/>
          <w:marRight w:val="0"/>
          <w:marTop w:val="0"/>
          <w:marBottom w:val="0"/>
          <w:divBdr>
            <w:top w:val="none" w:sz="0" w:space="0" w:color="auto"/>
            <w:left w:val="none" w:sz="0" w:space="0" w:color="auto"/>
            <w:bottom w:val="none" w:sz="0" w:space="0" w:color="auto"/>
            <w:right w:val="none" w:sz="0" w:space="0" w:color="auto"/>
          </w:divBdr>
        </w:div>
        <w:div w:id="881672364">
          <w:marLeft w:val="0"/>
          <w:marRight w:val="0"/>
          <w:marTop w:val="0"/>
          <w:marBottom w:val="0"/>
          <w:divBdr>
            <w:top w:val="none" w:sz="0" w:space="0" w:color="auto"/>
            <w:left w:val="none" w:sz="0" w:space="0" w:color="auto"/>
            <w:bottom w:val="none" w:sz="0" w:space="0" w:color="auto"/>
            <w:right w:val="none" w:sz="0" w:space="0" w:color="auto"/>
          </w:divBdr>
        </w:div>
        <w:div w:id="407459509">
          <w:marLeft w:val="0"/>
          <w:marRight w:val="0"/>
          <w:marTop w:val="0"/>
          <w:marBottom w:val="0"/>
          <w:divBdr>
            <w:top w:val="none" w:sz="0" w:space="0" w:color="auto"/>
            <w:left w:val="none" w:sz="0" w:space="0" w:color="auto"/>
            <w:bottom w:val="none" w:sz="0" w:space="0" w:color="auto"/>
            <w:right w:val="none" w:sz="0" w:space="0" w:color="auto"/>
          </w:divBdr>
        </w:div>
        <w:div w:id="1968007407">
          <w:marLeft w:val="0"/>
          <w:marRight w:val="0"/>
          <w:marTop w:val="0"/>
          <w:marBottom w:val="0"/>
          <w:divBdr>
            <w:top w:val="none" w:sz="0" w:space="0" w:color="auto"/>
            <w:left w:val="none" w:sz="0" w:space="0" w:color="auto"/>
            <w:bottom w:val="none" w:sz="0" w:space="0" w:color="auto"/>
            <w:right w:val="none" w:sz="0" w:space="0" w:color="auto"/>
          </w:divBdr>
        </w:div>
        <w:div w:id="1237284426">
          <w:marLeft w:val="0"/>
          <w:marRight w:val="0"/>
          <w:marTop w:val="0"/>
          <w:marBottom w:val="0"/>
          <w:divBdr>
            <w:top w:val="none" w:sz="0" w:space="0" w:color="auto"/>
            <w:left w:val="none" w:sz="0" w:space="0" w:color="auto"/>
            <w:bottom w:val="none" w:sz="0" w:space="0" w:color="auto"/>
            <w:right w:val="none" w:sz="0" w:space="0" w:color="auto"/>
          </w:divBdr>
        </w:div>
        <w:div w:id="780342922">
          <w:marLeft w:val="0"/>
          <w:marRight w:val="0"/>
          <w:marTop w:val="0"/>
          <w:marBottom w:val="0"/>
          <w:divBdr>
            <w:top w:val="none" w:sz="0" w:space="0" w:color="auto"/>
            <w:left w:val="none" w:sz="0" w:space="0" w:color="auto"/>
            <w:bottom w:val="none" w:sz="0" w:space="0" w:color="auto"/>
            <w:right w:val="none" w:sz="0" w:space="0" w:color="auto"/>
          </w:divBdr>
        </w:div>
        <w:div w:id="1295063479">
          <w:marLeft w:val="0"/>
          <w:marRight w:val="0"/>
          <w:marTop w:val="0"/>
          <w:marBottom w:val="0"/>
          <w:divBdr>
            <w:top w:val="none" w:sz="0" w:space="0" w:color="auto"/>
            <w:left w:val="none" w:sz="0" w:space="0" w:color="auto"/>
            <w:bottom w:val="none" w:sz="0" w:space="0" w:color="auto"/>
            <w:right w:val="none" w:sz="0" w:space="0" w:color="auto"/>
          </w:divBdr>
        </w:div>
        <w:div w:id="56320497">
          <w:marLeft w:val="0"/>
          <w:marRight w:val="0"/>
          <w:marTop w:val="0"/>
          <w:marBottom w:val="0"/>
          <w:divBdr>
            <w:top w:val="none" w:sz="0" w:space="0" w:color="auto"/>
            <w:left w:val="none" w:sz="0" w:space="0" w:color="auto"/>
            <w:bottom w:val="none" w:sz="0" w:space="0" w:color="auto"/>
            <w:right w:val="none" w:sz="0" w:space="0" w:color="auto"/>
          </w:divBdr>
        </w:div>
        <w:div w:id="2101873780">
          <w:marLeft w:val="0"/>
          <w:marRight w:val="0"/>
          <w:marTop w:val="0"/>
          <w:marBottom w:val="0"/>
          <w:divBdr>
            <w:top w:val="none" w:sz="0" w:space="0" w:color="auto"/>
            <w:left w:val="none" w:sz="0" w:space="0" w:color="auto"/>
            <w:bottom w:val="none" w:sz="0" w:space="0" w:color="auto"/>
            <w:right w:val="none" w:sz="0" w:space="0" w:color="auto"/>
          </w:divBdr>
        </w:div>
        <w:div w:id="1097750613">
          <w:marLeft w:val="0"/>
          <w:marRight w:val="0"/>
          <w:marTop w:val="0"/>
          <w:marBottom w:val="0"/>
          <w:divBdr>
            <w:top w:val="none" w:sz="0" w:space="0" w:color="auto"/>
            <w:left w:val="none" w:sz="0" w:space="0" w:color="auto"/>
            <w:bottom w:val="none" w:sz="0" w:space="0" w:color="auto"/>
            <w:right w:val="none" w:sz="0" w:space="0" w:color="auto"/>
          </w:divBdr>
        </w:div>
        <w:div w:id="1153254822">
          <w:marLeft w:val="0"/>
          <w:marRight w:val="0"/>
          <w:marTop w:val="0"/>
          <w:marBottom w:val="0"/>
          <w:divBdr>
            <w:top w:val="none" w:sz="0" w:space="0" w:color="auto"/>
            <w:left w:val="none" w:sz="0" w:space="0" w:color="auto"/>
            <w:bottom w:val="none" w:sz="0" w:space="0" w:color="auto"/>
            <w:right w:val="none" w:sz="0" w:space="0" w:color="auto"/>
          </w:divBdr>
        </w:div>
        <w:div w:id="350498356">
          <w:marLeft w:val="0"/>
          <w:marRight w:val="0"/>
          <w:marTop w:val="0"/>
          <w:marBottom w:val="0"/>
          <w:divBdr>
            <w:top w:val="none" w:sz="0" w:space="0" w:color="auto"/>
            <w:left w:val="none" w:sz="0" w:space="0" w:color="auto"/>
            <w:bottom w:val="none" w:sz="0" w:space="0" w:color="auto"/>
            <w:right w:val="none" w:sz="0" w:space="0" w:color="auto"/>
          </w:divBdr>
        </w:div>
        <w:div w:id="262110983">
          <w:marLeft w:val="0"/>
          <w:marRight w:val="0"/>
          <w:marTop w:val="0"/>
          <w:marBottom w:val="0"/>
          <w:divBdr>
            <w:top w:val="none" w:sz="0" w:space="0" w:color="auto"/>
            <w:left w:val="none" w:sz="0" w:space="0" w:color="auto"/>
            <w:bottom w:val="none" w:sz="0" w:space="0" w:color="auto"/>
            <w:right w:val="none" w:sz="0" w:space="0" w:color="auto"/>
          </w:divBdr>
        </w:div>
        <w:div w:id="1790473687">
          <w:marLeft w:val="0"/>
          <w:marRight w:val="0"/>
          <w:marTop w:val="0"/>
          <w:marBottom w:val="0"/>
          <w:divBdr>
            <w:top w:val="none" w:sz="0" w:space="0" w:color="auto"/>
            <w:left w:val="none" w:sz="0" w:space="0" w:color="auto"/>
            <w:bottom w:val="none" w:sz="0" w:space="0" w:color="auto"/>
            <w:right w:val="none" w:sz="0" w:space="0" w:color="auto"/>
          </w:divBdr>
        </w:div>
        <w:div w:id="1656912069">
          <w:marLeft w:val="0"/>
          <w:marRight w:val="0"/>
          <w:marTop w:val="0"/>
          <w:marBottom w:val="0"/>
          <w:divBdr>
            <w:top w:val="none" w:sz="0" w:space="0" w:color="auto"/>
            <w:left w:val="none" w:sz="0" w:space="0" w:color="auto"/>
            <w:bottom w:val="none" w:sz="0" w:space="0" w:color="auto"/>
            <w:right w:val="none" w:sz="0" w:space="0" w:color="auto"/>
          </w:divBdr>
        </w:div>
        <w:div w:id="1112358132">
          <w:marLeft w:val="0"/>
          <w:marRight w:val="0"/>
          <w:marTop w:val="0"/>
          <w:marBottom w:val="0"/>
          <w:divBdr>
            <w:top w:val="none" w:sz="0" w:space="0" w:color="auto"/>
            <w:left w:val="none" w:sz="0" w:space="0" w:color="auto"/>
            <w:bottom w:val="none" w:sz="0" w:space="0" w:color="auto"/>
            <w:right w:val="none" w:sz="0" w:space="0" w:color="auto"/>
          </w:divBdr>
        </w:div>
        <w:div w:id="1782457997">
          <w:marLeft w:val="0"/>
          <w:marRight w:val="0"/>
          <w:marTop w:val="0"/>
          <w:marBottom w:val="0"/>
          <w:divBdr>
            <w:top w:val="none" w:sz="0" w:space="0" w:color="auto"/>
            <w:left w:val="none" w:sz="0" w:space="0" w:color="auto"/>
            <w:bottom w:val="none" w:sz="0" w:space="0" w:color="auto"/>
            <w:right w:val="none" w:sz="0" w:space="0" w:color="auto"/>
          </w:divBdr>
        </w:div>
        <w:div w:id="176432594">
          <w:marLeft w:val="0"/>
          <w:marRight w:val="0"/>
          <w:marTop w:val="0"/>
          <w:marBottom w:val="0"/>
          <w:divBdr>
            <w:top w:val="none" w:sz="0" w:space="0" w:color="auto"/>
            <w:left w:val="none" w:sz="0" w:space="0" w:color="auto"/>
            <w:bottom w:val="none" w:sz="0" w:space="0" w:color="auto"/>
            <w:right w:val="none" w:sz="0" w:space="0" w:color="auto"/>
          </w:divBdr>
        </w:div>
        <w:div w:id="1898347515">
          <w:marLeft w:val="0"/>
          <w:marRight w:val="0"/>
          <w:marTop w:val="0"/>
          <w:marBottom w:val="0"/>
          <w:divBdr>
            <w:top w:val="none" w:sz="0" w:space="0" w:color="auto"/>
            <w:left w:val="none" w:sz="0" w:space="0" w:color="auto"/>
            <w:bottom w:val="none" w:sz="0" w:space="0" w:color="auto"/>
            <w:right w:val="none" w:sz="0" w:space="0" w:color="auto"/>
          </w:divBdr>
        </w:div>
        <w:div w:id="1743216374">
          <w:marLeft w:val="0"/>
          <w:marRight w:val="0"/>
          <w:marTop w:val="0"/>
          <w:marBottom w:val="0"/>
          <w:divBdr>
            <w:top w:val="none" w:sz="0" w:space="0" w:color="auto"/>
            <w:left w:val="none" w:sz="0" w:space="0" w:color="auto"/>
            <w:bottom w:val="none" w:sz="0" w:space="0" w:color="auto"/>
            <w:right w:val="none" w:sz="0" w:space="0" w:color="auto"/>
          </w:divBdr>
        </w:div>
      </w:divsChild>
    </w:div>
    <w:div w:id="910114505">
      <w:bodyDiv w:val="1"/>
      <w:marLeft w:val="0"/>
      <w:marRight w:val="0"/>
      <w:marTop w:val="0"/>
      <w:marBottom w:val="0"/>
      <w:divBdr>
        <w:top w:val="none" w:sz="0" w:space="0" w:color="auto"/>
        <w:left w:val="none" w:sz="0" w:space="0" w:color="auto"/>
        <w:bottom w:val="none" w:sz="0" w:space="0" w:color="auto"/>
        <w:right w:val="none" w:sz="0" w:space="0" w:color="auto"/>
      </w:divBdr>
      <w:divsChild>
        <w:div w:id="1304312504">
          <w:marLeft w:val="0"/>
          <w:marRight w:val="0"/>
          <w:marTop w:val="0"/>
          <w:marBottom w:val="0"/>
          <w:divBdr>
            <w:top w:val="none" w:sz="0" w:space="0" w:color="auto"/>
            <w:left w:val="none" w:sz="0" w:space="0" w:color="auto"/>
            <w:bottom w:val="none" w:sz="0" w:space="0" w:color="auto"/>
            <w:right w:val="none" w:sz="0" w:space="0" w:color="auto"/>
          </w:divBdr>
        </w:div>
        <w:div w:id="761605226">
          <w:marLeft w:val="0"/>
          <w:marRight w:val="0"/>
          <w:marTop w:val="0"/>
          <w:marBottom w:val="0"/>
          <w:divBdr>
            <w:top w:val="none" w:sz="0" w:space="0" w:color="auto"/>
            <w:left w:val="none" w:sz="0" w:space="0" w:color="auto"/>
            <w:bottom w:val="none" w:sz="0" w:space="0" w:color="auto"/>
            <w:right w:val="none" w:sz="0" w:space="0" w:color="auto"/>
          </w:divBdr>
        </w:div>
        <w:div w:id="1686512846">
          <w:marLeft w:val="0"/>
          <w:marRight w:val="0"/>
          <w:marTop w:val="0"/>
          <w:marBottom w:val="0"/>
          <w:divBdr>
            <w:top w:val="none" w:sz="0" w:space="0" w:color="auto"/>
            <w:left w:val="none" w:sz="0" w:space="0" w:color="auto"/>
            <w:bottom w:val="none" w:sz="0" w:space="0" w:color="auto"/>
            <w:right w:val="none" w:sz="0" w:space="0" w:color="auto"/>
          </w:divBdr>
        </w:div>
        <w:div w:id="142626168">
          <w:marLeft w:val="0"/>
          <w:marRight w:val="0"/>
          <w:marTop w:val="0"/>
          <w:marBottom w:val="0"/>
          <w:divBdr>
            <w:top w:val="none" w:sz="0" w:space="0" w:color="auto"/>
            <w:left w:val="none" w:sz="0" w:space="0" w:color="auto"/>
            <w:bottom w:val="none" w:sz="0" w:space="0" w:color="auto"/>
            <w:right w:val="none" w:sz="0" w:space="0" w:color="auto"/>
          </w:divBdr>
        </w:div>
        <w:div w:id="587036930">
          <w:marLeft w:val="0"/>
          <w:marRight w:val="0"/>
          <w:marTop w:val="0"/>
          <w:marBottom w:val="0"/>
          <w:divBdr>
            <w:top w:val="none" w:sz="0" w:space="0" w:color="auto"/>
            <w:left w:val="none" w:sz="0" w:space="0" w:color="auto"/>
            <w:bottom w:val="none" w:sz="0" w:space="0" w:color="auto"/>
            <w:right w:val="none" w:sz="0" w:space="0" w:color="auto"/>
          </w:divBdr>
        </w:div>
        <w:div w:id="1596548902">
          <w:marLeft w:val="0"/>
          <w:marRight w:val="0"/>
          <w:marTop w:val="0"/>
          <w:marBottom w:val="0"/>
          <w:divBdr>
            <w:top w:val="none" w:sz="0" w:space="0" w:color="auto"/>
            <w:left w:val="none" w:sz="0" w:space="0" w:color="auto"/>
            <w:bottom w:val="none" w:sz="0" w:space="0" w:color="auto"/>
            <w:right w:val="none" w:sz="0" w:space="0" w:color="auto"/>
          </w:divBdr>
        </w:div>
        <w:div w:id="1340694345">
          <w:marLeft w:val="0"/>
          <w:marRight w:val="0"/>
          <w:marTop w:val="0"/>
          <w:marBottom w:val="0"/>
          <w:divBdr>
            <w:top w:val="none" w:sz="0" w:space="0" w:color="auto"/>
            <w:left w:val="none" w:sz="0" w:space="0" w:color="auto"/>
            <w:bottom w:val="none" w:sz="0" w:space="0" w:color="auto"/>
            <w:right w:val="none" w:sz="0" w:space="0" w:color="auto"/>
          </w:divBdr>
        </w:div>
        <w:div w:id="130249837">
          <w:marLeft w:val="0"/>
          <w:marRight w:val="0"/>
          <w:marTop w:val="0"/>
          <w:marBottom w:val="0"/>
          <w:divBdr>
            <w:top w:val="none" w:sz="0" w:space="0" w:color="auto"/>
            <w:left w:val="none" w:sz="0" w:space="0" w:color="auto"/>
            <w:bottom w:val="none" w:sz="0" w:space="0" w:color="auto"/>
            <w:right w:val="none" w:sz="0" w:space="0" w:color="auto"/>
          </w:divBdr>
        </w:div>
        <w:div w:id="622348704">
          <w:marLeft w:val="0"/>
          <w:marRight w:val="0"/>
          <w:marTop w:val="0"/>
          <w:marBottom w:val="0"/>
          <w:divBdr>
            <w:top w:val="none" w:sz="0" w:space="0" w:color="auto"/>
            <w:left w:val="none" w:sz="0" w:space="0" w:color="auto"/>
            <w:bottom w:val="none" w:sz="0" w:space="0" w:color="auto"/>
            <w:right w:val="none" w:sz="0" w:space="0" w:color="auto"/>
          </w:divBdr>
        </w:div>
        <w:div w:id="207494954">
          <w:marLeft w:val="0"/>
          <w:marRight w:val="0"/>
          <w:marTop w:val="0"/>
          <w:marBottom w:val="0"/>
          <w:divBdr>
            <w:top w:val="none" w:sz="0" w:space="0" w:color="auto"/>
            <w:left w:val="none" w:sz="0" w:space="0" w:color="auto"/>
            <w:bottom w:val="none" w:sz="0" w:space="0" w:color="auto"/>
            <w:right w:val="none" w:sz="0" w:space="0" w:color="auto"/>
          </w:divBdr>
        </w:div>
        <w:div w:id="579142314">
          <w:marLeft w:val="0"/>
          <w:marRight w:val="0"/>
          <w:marTop w:val="0"/>
          <w:marBottom w:val="0"/>
          <w:divBdr>
            <w:top w:val="none" w:sz="0" w:space="0" w:color="auto"/>
            <w:left w:val="none" w:sz="0" w:space="0" w:color="auto"/>
            <w:bottom w:val="none" w:sz="0" w:space="0" w:color="auto"/>
            <w:right w:val="none" w:sz="0" w:space="0" w:color="auto"/>
          </w:divBdr>
        </w:div>
      </w:divsChild>
    </w:div>
    <w:div w:id="1131635437">
      <w:bodyDiv w:val="1"/>
      <w:marLeft w:val="0"/>
      <w:marRight w:val="0"/>
      <w:marTop w:val="0"/>
      <w:marBottom w:val="0"/>
      <w:divBdr>
        <w:top w:val="none" w:sz="0" w:space="0" w:color="auto"/>
        <w:left w:val="none" w:sz="0" w:space="0" w:color="auto"/>
        <w:bottom w:val="none" w:sz="0" w:space="0" w:color="auto"/>
        <w:right w:val="none" w:sz="0" w:space="0" w:color="auto"/>
      </w:divBdr>
      <w:divsChild>
        <w:div w:id="915896379">
          <w:marLeft w:val="0"/>
          <w:marRight w:val="0"/>
          <w:marTop w:val="0"/>
          <w:marBottom w:val="0"/>
          <w:divBdr>
            <w:top w:val="none" w:sz="0" w:space="0" w:color="auto"/>
            <w:left w:val="none" w:sz="0" w:space="0" w:color="auto"/>
            <w:bottom w:val="none" w:sz="0" w:space="0" w:color="auto"/>
            <w:right w:val="none" w:sz="0" w:space="0" w:color="auto"/>
          </w:divBdr>
        </w:div>
        <w:div w:id="490680679">
          <w:marLeft w:val="0"/>
          <w:marRight w:val="0"/>
          <w:marTop w:val="0"/>
          <w:marBottom w:val="0"/>
          <w:divBdr>
            <w:top w:val="none" w:sz="0" w:space="0" w:color="auto"/>
            <w:left w:val="none" w:sz="0" w:space="0" w:color="auto"/>
            <w:bottom w:val="none" w:sz="0" w:space="0" w:color="auto"/>
            <w:right w:val="none" w:sz="0" w:space="0" w:color="auto"/>
          </w:divBdr>
        </w:div>
        <w:div w:id="1710062506">
          <w:marLeft w:val="0"/>
          <w:marRight w:val="0"/>
          <w:marTop w:val="0"/>
          <w:marBottom w:val="0"/>
          <w:divBdr>
            <w:top w:val="none" w:sz="0" w:space="0" w:color="auto"/>
            <w:left w:val="none" w:sz="0" w:space="0" w:color="auto"/>
            <w:bottom w:val="none" w:sz="0" w:space="0" w:color="auto"/>
            <w:right w:val="none" w:sz="0" w:space="0" w:color="auto"/>
          </w:divBdr>
        </w:div>
        <w:div w:id="1698316563">
          <w:marLeft w:val="0"/>
          <w:marRight w:val="0"/>
          <w:marTop w:val="0"/>
          <w:marBottom w:val="0"/>
          <w:divBdr>
            <w:top w:val="none" w:sz="0" w:space="0" w:color="auto"/>
            <w:left w:val="none" w:sz="0" w:space="0" w:color="auto"/>
            <w:bottom w:val="none" w:sz="0" w:space="0" w:color="auto"/>
            <w:right w:val="none" w:sz="0" w:space="0" w:color="auto"/>
          </w:divBdr>
        </w:div>
        <w:div w:id="2136219891">
          <w:marLeft w:val="0"/>
          <w:marRight w:val="0"/>
          <w:marTop w:val="0"/>
          <w:marBottom w:val="0"/>
          <w:divBdr>
            <w:top w:val="none" w:sz="0" w:space="0" w:color="auto"/>
            <w:left w:val="none" w:sz="0" w:space="0" w:color="auto"/>
            <w:bottom w:val="none" w:sz="0" w:space="0" w:color="auto"/>
            <w:right w:val="none" w:sz="0" w:space="0" w:color="auto"/>
          </w:divBdr>
        </w:div>
        <w:div w:id="299464734">
          <w:marLeft w:val="0"/>
          <w:marRight w:val="0"/>
          <w:marTop w:val="0"/>
          <w:marBottom w:val="0"/>
          <w:divBdr>
            <w:top w:val="none" w:sz="0" w:space="0" w:color="auto"/>
            <w:left w:val="none" w:sz="0" w:space="0" w:color="auto"/>
            <w:bottom w:val="none" w:sz="0" w:space="0" w:color="auto"/>
            <w:right w:val="none" w:sz="0" w:space="0" w:color="auto"/>
          </w:divBdr>
        </w:div>
      </w:divsChild>
    </w:div>
    <w:div w:id="1234046518">
      <w:bodyDiv w:val="1"/>
      <w:marLeft w:val="0"/>
      <w:marRight w:val="0"/>
      <w:marTop w:val="0"/>
      <w:marBottom w:val="0"/>
      <w:divBdr>
        <w:top w:val="none" w:sz="0" w:space="0" w:color="auto"/>
        <w:left w:val="none" w:sz="0" w:space="0" w:color="auto"/>
        <w:bottom w:val="none" w:sz="0" w:space="0" w:color="auto"/>
        <w:right w:val="none" w:sz="0" w:space="0" w:color="auto"/>
      </w:divBdr>
      <w:divsChild>
        <w:div w:id="911306542">
          <w:marLeft w:val="0"/>
          <w:marRight w:val="0"/>
          <w:marTop w:val="0"/>
          <w:marBottom w:val="0"/>
          <w:divBdr>
            <w:top w:val="none" w:sz="0" w:space="0" w:color="auto"/>
            <w:left w:val="none" w:sz="0" w:space="0" w:color="auto"/>
            <w:bottom w:val="none" w:sz="0" w:space="0" w:color="auto"/>
            <w:right w:val="none" w:sz="0" w:space="0" w:color="auto"/>
          </w:divBdr>
        </w:div>
        <w:div w:id="1380780444">
          <w:marLeft w:val="0"/>
          <w:marRight w:val="0"/>
          <w:marTop w:val="0"/>
          <w:marBottom w:val="0"/>
          <w:divBdr>
            <w:top w:val="none" w:sz="0" w:space="0" w:color="auto"/>
            <w:left w:val="none" w:sz="0" w:space="0" w:color="auto"/>
            <w:bottom w:val="none" w:sz="0" w:space="0" w:color="auto"/>
            <w:right w:val="none" w:sz="0" w:space="0" w:color="auto"/>
          </w:divBdr>
        </w:div>
        <w:div w:id="657609490">
          <w:marLeft w:val="0"/>
          <w:marRight w:val="0"/>
          <w:marTop w:val="0"/>
          <w:marBottom w:val="0"/>
          <w:divBdr>
            <w:top w:val="none" w:sz="0" w:space="0" w:color="auto"/>
            <w:left w:val="none" w:sz="0" w:space="0" w:color="auto"/>
            <w:bottom w:val="none" w:sz="0" w:space="0" w:color="auto"/>
            <w:right w:val="none" w:sz="0" w:space="0" w:color="auto"/>
          </w:divBdr>
        </w:div>
        <w:div w:id="1762220409">
          <w:marLeft w:val="0"/>
          <w:marRight w:val="0"/>
          <w:marTop w:val="0"/>
          <w:marBottom w:val="0"/>
          <w:divBdr>
            <w:top w:val="none" w:sz="0" w:space="0" w:color="auto"/>
            <w:left w:val="none" w:sz="0" w:space="0" w:color="auto"/>
            <w:bottom w:val="none" w:sz="0" w:space="0" w:color="auto"/>
            <w:right w:val="none" w:sz="0" w:space="0" w:color="auto"/>
          </w:divBdr>
        </w:div>
        <w:div w:id="524631685">
          <w:marLeft w:val="0"/>
          <w:marRight w:val="0"/>
          <w:marTop w:val="0"/>
          <w:marBottom w:val="0"/>
          <w:divBdr>
            <w:top w:val="none" w:sz="0" w:space="0" w:color="auto"/>
            <w:left w:val="none" w:sz="0" w:space="0" w:color="auto"/>
            <w:bottom w:val="none" w:sz="0" w:space="0" w:color="auto"/>
            <w:right w:val="none" w:sz="0" w:space="0" w:color="auto"/>
          </w:divBdr>
        </w:div>
        <w:div w:id="457798096">
          <w:marLeft w:val="0"/>
          <w:marRight w:val="0"/>
          <w:marTop w:val="0"/>
          <w:marBottom w:val="0"/>
          <w:divBdr>
            <w:top w:val="none" w:sz="0" w:space="0" w:color="auto"/>
            <w:left w:val="none" w:sz="0" w:space="0" w:color="auto"/>
            <w:bottom w:val="none" w:sz="0" w:space="0" w:color="auto"/>
            <w:right w:val="none" w:sz="0" w:space="0" w:color="auto"/>
          </w:divBdr>
        </w:div>
        <w:div w:id="1518887775">
          <w:marLeft w:val="0"/>
          <w:marRight w:val="0"/>
          <w:marTop w:val="0"/>
          <w:marBottom w:val="0"/>
          <w:divBdr>
            <w:top w:val="none" w:sz="0" w:space="0" w:color="auto"/>
            <w:left w:val="none" w:sz="0" w:space="0" w:color="auto"/>
            <w:bottom w:val="none" w:sz="0" w:space="0" w:color="auto"/>
            <w:right w:val="none" w:sz="0" w:space="0" w:color="auto"/>
          </w:divBdr>
        </w:div>
      </w:divsChild>
    </w:div>
    <w:div w:id="1502233273">
      <w:bodyDiv w:val="1"/>
      <w:marLeft w:val="0"/>
      <w:marRight w:val="0"/>
      <w:marTop w:val="0"/>
      <w:marBottom w:val="0"/>
      <w:divBdr>
        <w:top w:val="none" w:sz="0" w:space="0" w:color="auto"/>
        <w:left w:val="none" w:sz="0" w:space="0" w:color="auto"/>
        <w:bottom w:val="none" w:sz="0" w:space="0" w:color="auto"/>
        <w:right w:val="none" w:sz="0" w:space="0" w:color="auto"/>
      </w:divBdr>
      <w:divsChild>
        <w:div w:id="164982354">
          <w:marLeft w:val="0"/>
          <w:marRight w:val="0"/>
          <w:marTop w:val="0"/>
          <w:marBottom w:val="0"/>
          <w:divBdr>
            <w:top w:val="none" w:sz="0" w:space="0" w:color="auto"/>
            <w:left w:val="none" w:sz="0" w:space="0" w:color="auto"/>
            <w:bottom w:val="none" w:sz="0" w:space="0" w:color="auto"/>
            <w:right w:val="none" w:sz="0" w:space="0" w:color="auto"/>
          </w:divBdr>
        </w:div>
        <w:div w:id="1881939709">
          <w:marLeft w:val="0"/>
          <w:marRight w:val="0"/>
          <w:marTop w:val="0"/>
          <w:marBottom w:val="0"/>
          <w:divBdr>
            <w:top w:val="none" w:sz="0" w:space="0" w:color="auto"/>
            <w:left w:val="none" w:sz="0" w:space="0" w:color="auto"/>
            <w:bottom w:val="none" w:sz="0" w:space="0" w:color="auto"/>
            <w:right w:val="none" w:sz="0" w:space="0" w:color="auto"/>
          </w:divBdr>
        </w:div>
        <w:div w:id="1395930973">
          <w:marLeft w:val="0"/>
          <w:marRight w:val="0"/>
          <w:marTop w:val="0"/>
          <w:marBottom w:val="0"/>
          <w:divBdr>
            <w:top w:val="none" w:sz="0" w:space="0" w:color="auto"/>
            <w:left w:val="none" w:sz="0" w:space="0" w:color="auto"/>
            <w:bottom w:val="none" w:sz="0" w:space="0" w:color="auto"/>
            <w:right w:val="none" w:sz="0" w:space="0" w:color="auto"/>
          </w:divBdr>
        </w:div>
        <w:div w:id="2057243384">
          <w:marLeft w:val="0"/>
          <w:marRight w:val="0"/>
          <w:marTop w:val="0"/>
          <w:marBottom w:val="0"/>
          <w:divBdr>
            <w:top w:val="none" w:sz="0" w:space="0" w:color="auto"/>
            <w:left w:val="none" w:sz="0" w:space="0" w:color="auto"/>
            <w:bottom w:val="none" w:sz="0" w:space="0" w:color="auto"/>
            <w:right w:val="none" w:sz="0" w:space="0" w:color="auto"/>
          </w:divBdr>
        </w:div>
        <w:div w:id="1639725936">
          <w:marLeft w:val="0"/>
          <w:marRight w:val="0"/>
          <w:marTop w:val="0"/>
          <w:marBottom w:val="0"/>
          <w:divBdr>
            <w:top w:val="none" w:sz="0" w:space="0" w:color="auto"/>
            <w:left w:val="none" w:sz="0" w:space="0" w:color="auto"/>
            <w:bottom w:val="none" w:sz="0" w:space="0" w:color="auto"/>
            <w:right w:val="none" w:sz="0" w:space="0" w:color="auto"/>
          </w:divBdr>
        </w:div>
        <w:div w:id="1155029420">
          <w:marLeft w:val="0"/>
          <w:marRight w:val="0"/>
          <w:marTop w:val="0"/>
          <w:marBottom w:val="0"/>
          <w:divBdr>
            <w:top w:val="none" w:sz="0" w:space="0" w:color="auto"/>
            <w:left w:val="none" w:sz="0" w:space="0" w:color="auto"/>
            <w:bottom w:val="none" w:sz="0" w:space="0" w:color="auto"/>
            <w:right w:val="none" w:sz="0" w:space="0" w:color="auto"/>
          </w:divBdr>
        </w:div>
        <w:div w:id="748768011">
          <w:marLeft w:val="0"/>
          <w:marRight w:val="0"/>
          <w:marTop w:val="0"/>
          <w:marBottom w:val="0"/>
          <w:divBdr>
            <w:top w:val="none" w:sz="0" w:space="0" w:color="auto"/>
            <w:left w:val="none" w:sz="0" w:space="0" w:color="auto"/>
            <w:bottom w:val="none" w:sz="0" w:space="0" w:color="auto"/>
            <w:right w:val="none" w:sz="0" w:space="0" w:color="auto"/>
          </w:divBdr>
        </w:div>
        <w:div w:id="232156759">
          <w:marLeft w:val="0"/>
          <w:marRight w:val="0"/>
          <w:marTop w:val="0"/>
          <w:marBottom w:val="0"/>
          <w:divBdr>
            <w:top w:val="none" w:sz="0" w:space="0" w:color="auto"/>
            <w:left w:val="none" w:sz="0" w:space="0" w:color="auto"/>
            <w:bottom w:val="none" w:sz="0" w:space="0" w:color="auto"/>
            <w:right w:val="none" w:sz="0" w:space="0" w:color="auto"/>
          </w:divBdr>
        </w:div>
        <w:div w:id="907227070">
          <w:marLeft w:val="0"/>
          <w:marRight w:val="0"/>
          <w:marTop w:val="0"/>
          <w:marBottom w:val="0"/>
          <w:divBdr>
            <w:top w:val="none" w:sz="0" w:space="0" w:color="auto"/>
            <w:left w:val="none" w:sz="0" w:space="0" w:color="auto"/>
            <w:bottom w:val="none" w:sz="0" w:space="0" w:color="auto"/>
            <w:right w:val="none" w:sz="0" w:space="0" w:color="auto"/>
          </w:divBdr>
        </w:div>
        <w:div w:id="341395748">
          <w:marLeft w:val="0"/>
          <w:marRight w:val="0"/>
          <w:marTop w:val="0"/>
          <w:marBottom w:val="0"/>
          <w:divBdr>
            <w:top w:val="none" w:sz="0" w:space="0" w:color="auto"/>
            <w:left w:val="none" w:sz="0" w:space="0" w:color="auto"/>
            <w:bottom w:val="none" w:sz="0" w:space="0" w:color="auto"/>
            <w:right w:val="none" w:sz="0" w:space="0" w:color="auto"/>
          </w:divBdr>
        </w:div>
        <w:div w:id="260140767">
          <w:marLeft w:val="0"/>
          <w:marRight w:val="0"/>
          <w:marTop w:val="0"/>
          <w:marBottom w:val="0"/>
          <w:divBdr>
            <w:top w:val="none" w:sz="0" w:space="0" w:color="auto"/>
            <w:left w:val="none" w:sz="0" w:space="0" w:color="auto"/>
            <w:bottom w:val="none" w:sz="0" w:space="0" w:color="auto"/>
            <w:right w:val="none" w:sz="0" w:space="0" w:color="auto"/>
          </w:divBdr>
        </w:div>
        <w:div w:id="388462917">
          <w:marLeft w:val="0"/>
          <w:marRight w:val="0"/>
          <w:marTop w:val="0"/>
          <w:marBottom w:val="0"/>
          <w:divBdr>
            <w:top w:val="none" w:sz="0" w:space="0" w:color="auto"/>
            <w:left w:val="none" w:sz="0" w:space="0" w:color="auto"/>
            <w:bottom w:val="none" w:sz="0" w:space="0" w:color="auto"/>
            <w:right w:val="none" w:sz="0" w:space="0" w:color="auto"/>
          </w:divBdr>
        </w:div>
        <w:div w:id="2067214064">
          <w:marLeft w:val="0"/>
          <w:marRight w:val="0"/>
          <w:marTop w:val="0"/>
          <w:marBottom w:val="0"/>
          <w:divBdr>
            <w:top w:val="none" w:sz="0" w:space="0" w:color="auto"/>
            <w:left w:val="none" w:sz="0" w:space="0" w:color="auto"/>
            <w:bottom w:val="none" w:sz="0" w:space="0" w:color="auto"/>
            <w:right w:val="none" w:sz="0" w:space="0" w:color="auto"/>
          </w:divBdr>
        </w:div>
        <w:div w:id="1045986544">
          <w:marLeft w:val="0"/>
          <w:marRight w:val="0"/>
          <w:marTop w:val="0"/>
          <w:marBottom w:val="0"/>
          <w:divBdr>
            <w:top w:val="none" w:sz="0" w:space="0" w:color="auto"/>
            <w:left w:val="none" w:sz="0" w:space="0" w:color="auto"/>
            <w:bottom w:val="none" w:sz="0" w:space="0" w:color="auto"/>
            <w:right w:val="none" w:sz="0" w:space="0" w:color="auto"/>
          </w:divBdr>
        </w:div>
        <w:div w:id="560756336">
          <w:marLeft w:val="0"/>
          <w:marRight w:val="0"/>
          <w:marTop w:val="0"/>
          <w:marBottom w:val="0"/>
          <w:divBdr>
            <w:top w:val="none" w:sz="0" w:space="0" w:color="auto"/>
            <w:left w:val="none" w:sz="0" w:space="0" w:color="auto"/>
            <w:bottom w:val="none" w:sz="0" w:space="0" w:color="auto"/>
            <w:right w:val="none" w:sz="0" w:space="0" w:color="auto"/>
          </w:divBdr>
        </w:div>
        <w:div w:id="1138644103">
          <w:marLeft w:val="0"/>
          <w:marRight w:val="0"/>
          <w:marTop w:val="0"/>
          <w:marBottom w:val="0"/>
          <w:divBdr>
            <w:top w:val="none" w:sz="0" w:space="0" w:color="auto"/>
            <w:left w:val="none" w:sz="0" w:space="0" w:color="auto"/>
            <w:bottom w:val="none" w:sz="0" w:space="0" w:color="auto"/>
            <w:right w:val="none" w:sz="0" w:space="0" w:color="auto"/>
          </w:divBdr>
        </w:div>
        <w:div w:id="1497575939">
          <w:marLeft w:val="0"/>
          <w:marRight w:val="0"/>
          <w:marTop w:val="0"/>
          <w:marBottom w:val="0"/>
          <w:divBdr>
            <w:top w:val="none" w:sz="0" w:space="0" w:color="auto"/>
            <w:left w:val="none" w:sz="0" w:space="0" w:color="auto"/>
            <w:bottom w:val="none" w:sz="0" w:space="0" w:color="auto"/>
            <w:right w:val="none" w:sz="0" w:space="0" w:color="auto"/>
          </w:divBdr>
        </w:div>
        <w:div w:id="859777875">
          <w:marLeft w:val="0"/>
          <w:marRight w:val="0"/>
          <w:marTop w:val="0"/>
          <w:marBottom w:val="0"/>
          <w:divBdr>
            <w:top w:val="none" w:sz="0" w:space="0" w:color="auto"/>
            <w:left w:val="none" w:sz="0" w:space="0" w:color="auto"/>
            <w:bottom w:val="none" w:sz="0" w:space="0" w:color="auto"/>
            <w:right w:val="none" w:sz="0" w:space="0" w:color="auto"/>
          </w:divBdr>
        </w:div>
        <w:div w:id="748429958">
          <w:marLeft w:val="0"/>
          <w:marRight w:val="0"/>
          <w:marTop w:val="0"/>
          <w:marBottom w:val="0"/>
          <w:divBdr>
            <w:top w:val="none" w:sz="0" w:space="0" w:color="auto"/>
            <w:left w:val="none" w:sz="0" w:space="0" w:color="auto"/>
            <w:bottom w:val="none" w:sz="0" w:space="0" w:color="auto"/>
            <w:right w:val="none" w:sz="0" w:space="0" w:color="auto"/>
          </w:divBdr>
        </w:div>
        <w:div w:id="227034918">
          <w:marLeft w:val="0"/>
          <w:marRight w:val="0"/>
          <w:marTop w:val="0"/>
          <w:marBottom w:val="0"/>
          <w:divBdr>
            <w:top w:val="none" w:sz="0" w:space="0" w:color="auto"/>
            <w:left w:val="none" w:sz="0" w:space="0" w:color="auto"/>
            <w:bottom w:val="none" w:sz="0" w:space="0" w:color="auto"/>
            <w:right w:val="none" w:sz="0" w:space="0" w:color="auto"/>
          </w:divBdr>
        </w:div>
        <w:div w:id="270550807">
          <w:marLeft w:val="0"/>
          <w:marRight w:val="0"/>
          <w:marTop w:val="0"/>
          <w:marBottom w:val="0"/>
          <w:divBdr>
            <w:top w:val="none" w:sz="0" w:space="0" w:color="auto"/>
            <w:left w:val="none" w:sz="0" w:space="0" w:color="auto"/>
            <w:bottom w:val="none" w:sz="0" w:space="0" w:color="auto"/>
            <w:right w:val="none" w:sz="0" w:space="0" w:color="auto"/>
          </w:divBdr>
        </w:div>
        <w:div w:id="1318529969">
          <w:marLeft w:val="0"/>
          <w:marRight w:val="0"/>
          <w:marTop w:val="0"/>
          <w:marBottom w:val="0"/>
          <w:divBdr>
            <w:top w:val="none" w:sz="0" w:space="0" w:color="auto"/>
            <w:left w:val="none" w:sz="0" w:space="0" w:color="auto"/>
            <w:bottom w:val="none" w:sz="0" w:space="0" w:color="auto"/>
            <w:right w:val="none" w:sz="0" w:space="0" w:color="auto"/>
          </w:divBdr>
        </w:div>
        <w:div w:id="921331337">
          <w:marLeft w:val="0"/>
          <w:marRight w:val="0"/>
          <w:marTop w:val="0"/>
          <w:marBottom w:val="0"/>
          <w:divBdr>
            <w:top w:val="none" w:sz="0" w:space="0" w:color="auto"/>
            <w:left w:val="none" w:sz="0" w:space="0" w:color="auto"/>
            <w:bottom w:val="none" w:sz="0" w:space="0" w:color="auto"/>
            <w:right w:val="none" w:sz="0" w:space="0" w:color="auto"/>
          </w:divBdr>
        </w:div>
        <w:div w:id="794178746">
          <w:marLeft w:val="0"/>
          <w:marRight w:val="0"/>
          <w:marTop w:val="0"/>
          <w:marBottom w:val="0"/>
          <w:divBdr>
            <w:top w:val="none" w:sz="0" w:space="0" w:color="auto"/>
            <w:left w:val="none" w:sz="0" w:space="0" w:color="auto"/>
            <w:bottom w:val="none" w:sz="0" w:space="0" w:color="auto"/>
            <w:right w:val="none" w:sz="0" w:space="0" w:color="auto"/>
          </w:divBdr>
        </w:div>
        <w:div w:id="1762408486">
          <w:marLeft w:val="0"/>
          <w:marRight w:val="0"/>
          <w:marTop w:val="0"/>
          <w:marBottom w:val="0"/>
          <w:divBdr>
            <w:top w:val="none" w:sz="0" w:space="0" w:color="auto"/>
            <w:left w:val="none" w:sz="0" w:space="0" w:color="auto"/>
            <w:bottom w:val="none" w:sz="0" w:space="0" w:color="auto"/>
            <w:right w:val="none" w:sz="0" w:space="0" w:color="auto"/>
          </w:divBdr>
        </w:div>
        <w:div w:id="675305141">
          <w:marLeft w:val="0"/>
          <w:marRight w:val="0"/>
          <w:marTop w:val="0"/>
          <w:marBottom w:val="0"/>
          <w:divBdr>
            <w:top w:val="none" w:sz="0" w:space="0" w:color="auto"/>
            <w:left w:val="none" w:sz="0" w:space="0" w:color="auto"/>
            <w:bottom w:val="none" w:sz="0" w:space="0" w:color="auto"/>
            <w:right w:val="none" w:sz="0" w:space="0" w:color="auto"/>
          </w:divBdr>
        </w:div>
        <w:div w:id="85155033">
          <w:marLeft w:val="0"/>
          <w:marRight w:val="0"/>
          <w:marTop w:val="0"/>
          <w:marBottom w:val="0"/>
          <w:divBdr>
            <w:top w:val="none" w:sz="0" w:space="0" w:color="auto"/>
            <w:left w:val="none" w:sz="0" w:space="0" w:color="auto"/>
            <w:bottom w:val="none" w:sz="0" w:space="0" w:color="auto"/>
            <w:right w:val="none" w:sz="0" w:space="0" w:color="auto"/>
          </w:divBdr>
        </w:div>
        <w:div w:id="78066545">
          <w:marLeft w:val="0"/>
          <w:marRight w:val="0"/>
          <w:marTop w:val="0"/>
          <w:marBottom w:val="0"/>
          <w:divBdr>
            <w:top w:val="none" w:sz="0" w:space="0" w:color="auto"/>
            <w:left w:val="none" w:sz="0" w:space="0" w:color="auto"/>
            <w:bottom w:val="none" w:sz="0" w:space="0" w:color="auto"/>
            <w:right w:val="none" w:sz="0" w:space="0" w:color="auto"/>
          </w:divBdr>
        </w:div>
        <w:div w:id="2091929889">
          <w:marLeft w:val="0"/>
          <w:marRight w:val="0"/>
          <w:marTop w:val="0"/>
          <w:marBottom w:val="0"/>
          <w:divBdr>
            <w:top w:val="none" w:sz="0" w:space="0" w:color="auto"/>
            <w:left w:val="none" w:sz="0" w:space="0" w:color="auto"/>
            <w:bottom w:val="none" w:sz="0" w:space="0" w:color="auto"/>
            <w:right w:val="none" w:sz="0" w:space="0" w:color="auto"/>
          </w:divBdr>
        </w:div>
        <w:div w:id="191964041">
          <w:marLeft w:val="0"/>
          <w:marRight w:val="0"/>
          <w:marTop w:val="0"/>
          <w:marBottom w:val="0"/>
          <w:divBdr>
            <w:top w:val="none" w:sz="0" w:space="0" w:color="auto"/>
            <w:left w:val="none" w:sz="0" w:space="0" w:color="auto"/>
            <w:bottom w:val="none" w:sz="0" w:space="0" w:color="auto"/>
            <w:right w:val="none" w:sz="0" w:space="0" w:color="auto"/>
          </w:divBdr>
        </w:div>
        <w:div w:id="1419641497">
          <w:marLeft w:val="0"/>
          <w:marRight w:val="0"/>
          <w:marTop w:val="0"/>
          <w:marBottom w:val="0"/>
          <w:divBdr>
            <w:top w:val="none" w:sz="0" w:space="0" w:color="auto"/>
            <w:left w:val="none" w:sz="0" w:space="0" w:color="auto"/>
            <w:bottom w:val="none" w:sz="0" w:space="0" w:color="auto"/>
            <w:right w:val="none" w:sz="0" w:space="0" w:color="auto"/>
          </w:divBdr>
        </w:div>
        <w:div w:id="926420414">
          <w:marLeft w:val="0"/>
          <w:marRight w:val="0"/>
          <w:marTop w:val="0"/>
          <w:marBottom w:val="0"/>
          <w:divBdr>
            <w:top w:val="none" w:sz="0" w:space="0" w:color="auto"/>
            <w:left w:val="none" w:sz="0" w:space="0" w:color="auto"/>
            <w:bottom w:val="none" w:sz="0" w:space="0" w:color="auto"/>
            <w:right w:val="none" w:sz="0" w:space="0" w:color="auto"/>
          </w:divBdr>
        </w:div>
        <w:div w:id="875237639">
          <w:marLeft w:val="0"/>
          <w:marRight w:val="0"/>
          <w:marTop w:val="0"/>
          <w:marBottom w:val="0"/>
          <w:divBdr>
            <w:top w:val="none" w:sz="0" w:space="0" w:color="auto"/>
            <w:left w:val="none" w:sz="0" w:space="0" w:color="auto"/>
            <w:bottom w:val="none" w:sz="0" w:space="0" w:color="auto"/>
            <w:right w:val="none" w:sz="0" w:space="0" w:color="auto"/>
          </w:divBdr>
        </w:div>
        <w:div w:id="1244341468">
          <w:marLeft w:val="0"/>
          <w:marRight w:val="0"/>
          <w:marTop w:val="0"/>
          <w:marBottom w:val="0"/>
          <w:divBdr>
            <w:top w:val="none" w:sz="0" w:space="0" w:color="auto"/>
            <w:left w:val="none" w:sz="0" w:space="0" w:color="auto"/>
            <w:bottom w:val="none" w:sz="0" w:space="0" w:color="auto"/>
            <w:right w:val="none" w:sz="0" w:space="0" w:color="auto"/>
          </w:divBdr>
        </w:div>
        <w:div w:id="802770428">
          <w:marLeft w:val="0"/>
          <w:marRight w:val="0"/>
          <w:marTop w:val="0"/>
          <w:marBottom w:val="0"/>
          <w:divBdr>
            <w:top w:val="none" w:sz="0" w:space="0" w:color="auto"/>
            <w:left w:val="none" w:sz="0" w:space="0" w:color="auto"/>
            <w:bottom w:val="none" w:sz="0" w:space="0" w:color="auto"/>
            <w:right w:val="none" w:sz="0" w:space="0" w:color="auto"/>
          </w:divBdr>
        </w:div>
        <w:div w:id="1506432117">
          <w:marLeft w:val="0"/>
          <w:marRight w:val="0"/>
          <w:marTop w:val="0"/>
          <w:marBottom w:val="0"/>
          <w:divBdr>
            <w:top w:val="none" w:sz="0" w:space="0" w:color="auto"/>
            <w:left w:val="none" w:sz="0" w:space="0" w:color="auto"/>
            <w:bottom w:val="none" w:sz="0" w:space="0" w:color="auto"/>
            <w:right w:val="none" w:sz="0" w:space="0" w:color="auto"/>
          </w:divBdr>
        </w:div>
        <w:div w:id="540484295">
          <w:marLeft w:val="0"/>
          <w:marRight w:val="0"/>
          <w:marTop w:val="0"/>
          <w:marBottom w:val="0"/>
          <w:divBdr>
            <w:top w:val="none" w:sz="0" w:space="0" w:color="auto"/>
            <w:left w:val="none" w:sz="0" w:space="0" w:color="auto"/>
            <w:bottom w:val="none" w:sz="0" w:space="0" w:color="auto"/>
            <w:right w:val="none" w:sz="0" w:space="0" w:color="auto"/>
          </w:divBdr>
        </w:div>
        <w:div w:id="878317346">
          <w:marLeft w:val="0"/>
          <w:marRight w:val="0"/>
          <w:marTop w:val="0"/>
          <w:marBottom w:val="0"/>
          <w:divBdr>
            <w:top w:val="none" w:sz="0" w:space="0" w:color="auto"/>
            <w:left w:val="none" w:sz="0" w:space="0" w:color="auto"/>
            <w:bottom w:val="none" w:sz="0" w:space="0" w:color="auto"/>
            <w:right w:val="none" w:sz="0" w:space="0" w:color="auto"/>
          </w:divBdr>
        </w:div>
        <w:div w:id="583034723">
          <w:marLeft w:val="0"/>
          <w:marRight w:val="0"/>
          <w:marTop w:val="0"/>
          <w:marBottom w:val="0"/>
          <w:divBdr>
            <w:top w:val="none" w:sz="0" w:space="0" w:color="auto"/>
            <w:left w:val="none" w:sz="0" w:space="0" w:color="auto"/>
            <w:bottom w:val="none" w:sz="0" w:space="0" w:color="auto"/>
            <w:right w:val="none" w:sz="0" w:space="0" w:color="auto"/>
          </w:divBdr>
        </w:div>
        <w:div w:id="1889608242">
          <w:marLeft w:val="0"/>
          <w:marRight w:val="0"/>
          <w:marTop w:val="0"/>
          <w:marBottom w:val="0"/>
          <w:divBdr>
            <w:top w:val="none" w:sz="0" w:space="0" w:color="auto"/>
            <w:left w:val="none" w:sz="0" w:space="0" w:color="auto"/>
            <w:bottom w:val="none" w:sz="0" w:space="0" w:color="auto"/>
            <w:right w:val="none" w:sz="0" w:space="0" w:color="auto"/>
          </w:divBdr>
        </w:div>
        <w:div w:id="1901748476">
          <w:marLeft w:val="0"/>
          <w:marRight w:val="0"/>
          <w:marTop w:val="0"/>
          <w:marBottom w:val="0"/>
          <w:divBdr>
            <w:top w:val="none" w:sz="0" w:space="0" w:color="auto"/>
            <w:left w:val="none" w:sz="0" w:space="0" w:color="auto"/>
            <w:bottom w:val="none" w:sz="0" w:space="0" w:color="auto"/>
            <w:right w:val="none" w:sz="0" w:space="0" w:color="auto"/>
          </w:divBdr>
        </w:div>
      </w:divsChild>
    </w:div>
    <w:div w:id="1523393281">
      <w:bodyDiv w:val="1"/>
      <w:marLeft w:val="0"/>
      <w:marRight w:val="0"/>
      <w:marTop w:val="0"/>
      <w:marBottom w:val="0"/>
      <w:divBdr>
        <w:top w:val="none" w:sz="0" w:space="0" w:color="auto"/>
        <w:left w:val="none" w:sz="0" w:space="0" w:color="auto"/>
        <w:bottom w:val="none" w:sz="0" w:space="0" w:color="auto"/>
        <w:right w:val="none" w:sz="0" w:space="0" w:color="auto"/>
      </w:divBdr>
      <w:divsChild>
        <w:div w:id="962270891">
          <w:marLeft w:val="0"/>
          <w:marRight w:val="0"/>
          <w:marTop w:val="0"/>
          <w:marBottom w:val="0"/>
          <w:divBdr>
            <w:top w:val="none" w:sz="0" w:space="0" w:color="auto"/>
            <w:left w:val="none" w:sz="0" w:space="0" w:color="auto"/>
            <w:bottom w:val="none" w:sz="0" w:space="0" w:color="auto"/>
            <w:right w:val="none" w:sz="0" w:space="0" w:color="auto"/>
          </w:divBdr>
        </w:div>
        <w:div w:id="441804614">
          <w:marLeft w:val="0"/>
          <w:marRight w:val="0"/>
          <w:marTop w:val="0"/>
          <w:marBottom w:val="0"/>
          <w:divBdr>
            <w:top w:val="none" w:sz="0" w:space="0" w:color="auto"/>
            <w:left w:val="none" w:sz="0" w:space="0" w:color="auto"/>
            <w:bottom w:val="none" w:sz="0" w:space="0" w:color="auto"/>
            <w:right w:val="none" w:sz="0" w:space="0" w:color="auto"/>
          </w:divBdr>
        </w:div>
        <w:div w:id="155346829">
          <w:marLeft w:val="0"/>
          <w:marRight w:val="0"/>
          <w:marTop w:val="0"/>
          <w:marBottom w:val="0"/>
          <w:divBdr>
            <w:top w:val="none" w:sz="0" w:space="0" w:color="auto"/>
            <w:left w:val="none" w:sz="0" w:space="0" w:color="auto"/>
            <w:bottom w:val="none" w:sz="0" w:space="0" w:color="auto"/>
            <w:right w:val="none" w:sz="0" w:space="0" w:color="auto"/>
          </w:divBdr>
        </w:div>
        <w:div w:id="750589548">
          <w:marLeft w:val="0"/>
          <w:marRight w:val="0"/>
          <w:marTop w:val="0"/>
          <w:marBottom w:val="0"/>
          <w:divBdr>
            <w:top w:val="none" w:sz="0" w:space="0" w:color="auto"/>
            <w:left w:val="none" w:sz="0" w:space="0" w:color="auto"/>
            <w:bottom w:val="none" w:sz="0" w:space="0" w:color="auto"/>
            <w:right w:val="none" w:sz="0" w:space="0" w:color="auto"/>
          </w:divBdr>
        </w:div>
        <w:div w:id="928781436">
          <w:marLeft w:val="0"/>
          <w:marRight w:val="0"/>
          <w:marTop w:val="0"/>
          <w:marBottom w:val="0"/>
          <w:divBdr>
            <w:top w:val="none" w:sz="0" w:space="0" w:color="auto"/>
            <w:left w:val="none" w:sz="0" w:space="0" w:color="auto"/>
            <w:bottom w:val="none" w:sz="0" w:space="0" w:color="auto"/>
            <w:right w:val="none" w:sz="0" w:space="0" w:color="auto"/>
          </w:divBdr>
        </w:div>
      </w:divsChild>
    </w:div>
    <w:div w:id="1669862759">
      <w:bodyDiv w:val="1"/>
      <w:marLeft w:val="0"/>
      <w:marRight w:val="0"/>
      <w:marTop w:val="0"/>
      <w:marBottom w:val="0"/>
      <w:divBdr>
        <w:top w:val="none" w:sz="0" w:space="0" w:color="auto"/>
        <w:left w:val="none" w:sz="0" w:space="0" w:color="auto"/>
        <w:bottom w:val="none" w:sz="0" w:space="0" w:color="auto"/>
        <w:right w:val="none" w:sz="0" w:space="0" w:color="auto"/>
      </w:divBdr>
      <w:divsChild>
        <w:div w:id="582764911">
          <w:marLeft w:val="0"/>
          <w:marRight w:val="0"/>
          <w:marTop w:val="0"/>
          <w:marBottom w:val="0"/>
          <w:divBdr>
            <w:top w:val="none" w:sz="0" w:space="0" w:color="auto"/>
            <w:left w:val="none" w:sz="0" w:space="0" w:color="auto"/>
            <w:bottom w:val="none" w:sz="0" w:space="0" w:color="auto"/>
            <w:right w:val="none" w:sz="0" w:space="0" w:color="auto"/>
          </w:divBdr>
        </w:div>
        <w:div w:id="1473134453">
          <w:marLeft w:val="0"/>
          <w:marRight w:val="0"/>
          <w:marTop w:val="0"/>
          <w:marBottom w:val="0"/>
          <w:divBdr>
            <w:top w:val="none" w:sz="0" w:space="0" w:color="auto"/>
            <w:left w:val="none" w:sz="0" w:space="0" w:color="auto"/>
            <w:bottom w:val="none" w:sz="0" w:space="0" w:color="auto"/>
            <w:right w:val="none" w:sz="0" w:space="0" w:color="auto"/>
          </w:divBdr>
        </w:div>
        <w:div w:id="2023973409">
          <w:marLeft w:val="0"/>
          <w:marRight w:val="0"/>
          <w:marTop w:val="0"/>
          <w:marBottom w:val="0"/>
          <w:divBdr>
            <w:top w:val="none" w:sz="0" w:space="0" w:color="auto"/>
            <w:left w:val="none" w:sz="0" w:space="0" w:color="auto"/>
            <w:bottom w:val="none" w:sz="0" w:space="0" w:color="auto"/>
            <w:right w:val="none" w:sz="0" w:space="0" w:color="auto"/>
          </w:divBdr>
        </w:div>
        <w:div w:id="571893157">
          <w:marLeft w:val="0"/>
          <w:marRight w:val="0"/>
          <w:marTop w:val="0"/>
          <w:marBottom w:val="0"/>
          <w:divBdr>
            <w:top w:val="none" w:sz="0" w:space="0" w:color="auto"/>
            <w:left w:val="none" w:sz="0" w:space="0" w:color="auto"/>
            <w:bottom w:val="none" w:sz="0" w:space="0" w:color="auto"/>
            <w:right w:val="none" w:sz="0" w:space="0" w:color="auto"/>
          </w:divBdr>
        </w:div>
        <w:div w:id="440418581">
          <w:marLeft w:val="0"/>
          <w:marRight w:val="0"/>
          <w:marTop w:val="0"/>
          <w:marBottom w:val="0"/>
          <w:divBdr>
            <w:top w:val="none" w:sz="0" w:space="0" w:color="auto"/>
            <w:left w:val="none" w:sz="0" w:space="0" w:color="auto"/>
            <w:bottom w:val="none" w:sz="0" w:space="0" w:color="auto"/>
            <w:right w:val="none" w:sz="0" w:space="0" w:color="auto"/>
          </w:divBdr>
        </w:div>
        <w:div w:id="1607879896">
          <w:marLeft w:val="0"/>
          <w:marRight w:val="0"/>
          <w:marTop w:val="0"/>
          <w:marBottom w:val="0"/>
          <w:divBdr>
            <w:top w:val="none" w:sz="0" w:space="0" w:color="auto"/>
            <w:left w:val="none" w:sz="0" w:space="0" w:color="auto"/>
            <w:bottom w:val="none" w:sz="0" w:space="0" w:color="auto"/>
            <w:right w:val="none" w:sz="0" w:space="0" w:color="auto"/>
          </w:divBdr>
        </w:div>
        <w:div w:id="397361019">
          <w:marLeft w:val="0"/>
          <w:marRight w:val="0"/>
          <w:marTop w:val="0"/>
          <w:marBottom w:val="0"/>
          <w:divBdr>
            <w:top w:val="none" w:sz="0" w:space="0" w:color="auto"/>
            <w:left w:val="none" w:sz="0" w:space="0" w:color="auto"/>
            <w:bottom w:val="none" w:sz="0" w:space="0" w:color="auto"/>
            <w:right w:val="none" w:sz="0" w:space="0" w:color="auto"/>
          </w:divBdr>
        </w:div>
        <w:div w:id="1790784339">
          <w:marLeft w:val="0"/>
          <w:marRight w:val="0"/>
          <w:marTop w:val="0"/>
          <w:marBottom w:val="0"/>
          <w:divBdr>
            <w:top w:val="none" w:sz="0" w:space="0" w:color="auto"/>
            <w:left w:val="none" w:sz="0" w:space="0" w:color="auto"/>
            <w:bottom w:val="none" w:sz="0" w:space="0" w:color="auto"/>
            <w:right w:val="none" w:sz="0" w:space="0" w:color="auto"/>
          </w:divBdr>
        </w:div>
        <w:div w:id="18705792">
          <w:marLeft w:val="0"/>
          <w:marRight w:val="0"/>
          <w:marTop w:val="0"/>
          <w:marBottom w:val="0"/>
          <w:divBdr>
            <w:top w:val="none" w:sz="0" w:space="0" w:color="auto"/>
            <w:left w:val="none" w:sz="0" w:space="0" w:color="auto"/>
            <w:bottom w:val="none" w:sz="0" w:space="0" w:color="auto"/>
            <w:right w:val="none" w:sz="0" w:space="0" w:color="auto"/>
          </w:divBdr>
        </w:div>
        <w:div w:id="1840927639">
          <w:marLeft w:val="0"/>
          <w:marRight w:val="0"/>
          <w:marTop w:val="0"/>
          <w:marBottom w:val="0"/>
          <w:divBdr>
            <w:top w:val="none" w:sz="0" w:space="0" w:color="auto"/>
            <w:left w:val="none" w:sz="0" w:space="0" w:color="auto"/>
            <w:bottom w:val="none" w:sz="0" w:space="0" w:color="auto"/>
            <w:right w:val="none" w:sz="0" w:space="0" w:color="auto"/>
          </w:divBdr>
        </w:div>
        <w:div w:id="1792936989">
          <w:marLeft w:val="0"/>
          <w:marRight w:val="0"/>
          <w:marTop w:val="0"/>
          <w:marBottom w:val="0"/>
          <w:divBdr>
            <w:top w:val="none" w:sz="0" w:space="0" w:color="auto"/>
            <w:left w:val="none" w:sz="0" w:space="0" w:color="auto"/>
            <w:bottom w:val="none" w:sz="0" w:space="0" w:color="auto"/>
            <w:right w:val="none" w:sz="0" w:space="0" w:color="auto"/>
          </w:divBdr>
        </w:div>
        <w:div w:id="933781047">
          <w:marLeft w:val="0"/>
          <w:marRight w:val="0"/>
          <w:marTop w:val="0"/>
          <w:marBottom w:val="0"/>
          <w:divBdr>
            <w:top w:val="none" w:sz="0" w:space="0" w:color="auto"/>
            <w:left w:val="none" w:sz="0" w:space="0" w:color="auto"/>
            <w:bottom w:val="none" w:sz="0" w:space="0" w:color="auto"/>
            <w:right w:val="none" w:sz="0" w:space="0" w:color="auto"/>
          </w:divBdr>
        </w:div>
        <w:div w:id="2027829988">
          <w:marLeft w:val="0"/>
          <w:marRight w:val="0"/>
          <w:marTop w:val="0"/>
          <w:marBottom w:val="0"/>
          <w:divBdr>
            <w:top w:val="none" w:sz="0" w:space="0" w:color="auto"/>
            <w:left w:val="none" w:sz="0" w:space="0" w:color="auto"/>
            <w:bottom w:val="none" w:sz="0" w:space="0" w:color="auto"/>
            <w:right w:val="none" w:sz="0" w:space="0" w:color="auto"/>
          </w:divBdr>
        </w:div>
        <w:div w:id="1448890602">
          <w:marLeft w:val="0"/>
          <w:marRight w:val="0"/>
          <w:marTop w:val="0"/>
          <w:marBottom w:val="0"/>
          <w:divBdr>
            <w:top w:val="none" w:sz="0" w:space="0" w:color="auto"/>
            <w:left w:val="none" w:sz="0" w:space="0" w:color="auto"/>
            <w:bottom w:val="none" w:sz="0" w:space="0" w:color="auto"/>
            <w:right w:val="none" w:sz="0" w:space="0" w:color="auto"/>
          </w:divBdr>
        </w:div>
        <w:div w:id="1287925335">
          <w:marLeft w:val="0"/>
          <w:marRight w:val="0"/>
          <w:marTop w:val="0"/>
          <w:marBottom w:val="0"/>
          <w:divBdr>
            <w:top w:val="none" w:sz="0" w:space="0" w:color="auto"/>
            <w:left w:val="none" w:sz="0" w:space="0" w:color="auto"/>
            <w:bottom w:val="none" w:sz="0" w:space="0" w:color="auto"/>
            <w:right w:val="none" w:sz="0" w:space="0" w:color="auto"/>
          </w:divBdr>
        </w:div>
        <w:div w:id="1326057503">
          <w:marLeft w:val="0"/>
          <w:marRight w:val="0"/>
          <w:marTop w:val="0"/>
          <w:marBottom w:val="0"/>
          <w:divBdr>
            <w:top w:val="none" w:sz="0" w:space="0" w:color="auto"/>
            <w:left w:val="none" w:sz="0" w:space="0" w:color="auto"/>
            <w:bottom w:val="none" w:sz="0" w:space="0" w:color="auto"/>
            <w:right w:val="none" w:sz="0" w:space="0" w:color="auto"/>
          </w:divBdr>
        </w:div>
        <w:div w:id="93139009">
          <w:marLeft w:val="0"/>
          <w:marRight w:val="0"/>
          <w:marTop w:val="0"/>
          <w:marBottom w:val="0"/>
          <w:divBdr>
            <w:top w:val="none" w:sz="0" w:space="0" w:color="auto"/>
            <w:left w:val="none" w:sz="0" w:space="0" w:color="auto"/>
            <w:bottom w:val="none" w:sz="0" w:space="0" w:color="auto"/>
            <w:right w:val="none" w:sz="0" w:space="0" w:color="auto"/>
          </w:divBdr>
        </w:div>
        <w:div w:id="846748527">
          <w:marLeft w:val="0"/>
          <w:marRight w:val="0"/>
          <w:marTop w:val="0"/>
          <w:marBottom w:val="0"/>
          <w:divBdr>
            <w:top w:val="none" w:sz="0" w:space="0" w:color="auto"/>
            <w:left w:val="none" w:sz="0" w:space="0" w:color="auto"/>
            <w:bottom w:val="none" w:sz="0" w:space="0" w:color="auto"/>
            <w:right w:val="none" w:sz="0" w:space="0" w:color="auto"/>
          </w:divBdr>
        </w:div>
        <w:div w:id="1289699909">
          <w:marLeft w:val="0"/>
          <w:marRight w:val="0"/>
          <w:marTop w:val="0"/>
          <w:marBottom w:val="0"/>
          <w:divBdr>
            <w:top w:val="none" w:sz="0" w:space="0" w:color="auto"/>
            <w:left w:val="none" w:sz="0" w:space="0" w:color="auto"/>
            <w:bottom w:val="none" w:sz="0" w:space="0" w:color="auto"/>
            <w:right w:val="none" w:sz="0" w:space="0" w:color="auto"/>
          </w:divBdr>
        </w:div>
        <w:div w:id="1950579423">
          <w:marLeft w:val="0"/>
          <w:marRight w:val="0"/>
          <w:marTop w:val="0"/>
          <w:marBottom w:val="0"/>
          <w:divBdr>
            <w:top w:val="none" w:sz="0" w:space="0" w:color="auto"/>
            <w:left w:val="none" w:sz="0" w:space="0" w:color="auto"/>
            <w:bottom w:val="none" w:sz="0" w:space="0" w:color="auto"/>
            <w:right w:val="none" w:sz="0" w:space="0" w:color="auto"/>
          </w:divBdr>
        </w:div>
        <w:div w:id="1919099597">
          <w:marLeft w:val="0"/>
          <w:marRight w:val="0"/>
          <w:marTop w:val="0"/>
          <w:marBottom w:val="0"/>
          <w:divBdr>
            <w:top w:val="none" w:sz="0" w:space="0" w:color="auto"/>
            <w:left w:val="none" w:sz="0" w:space="0" w:color="auto"/>
            <w:bottom w:val="none" w:sz="0" w:space="0" w:color="auto"/>
            <w:right w:val="none" w:sz="0" w:space="0" w:color="auto"/>
          </w:divBdr>
        </w:div>
        <w:div w:id="378289013">
          <w:marLeft w:val="0"/>
          <w:marRight w:val="0"/>
          <w:marTop w:val="0"/>
          <w:marBottom w:val="0"/>
          <w:divBdr>
            <w:top w:val="none" w:sz="0" w:space="0" w:color="auto"/>
            <w:left w:val="none" w:sz="0" w:space="0" w:color="auto"/>
            <w:bottom w:val="none" w:sz="0" w:space="0" w:color="auto"/>
            <w:right w:val="none" w:sz="0" w:space="0" w:color="auto"/>
          </w:divBdr>
        </w:div>
        <w:div w:id="78406742">
          <w:marLeft w:val="0"/>
          <w:marRight w:val="0"/>
          <w:marTop w:val="0"/>
          <w:marBottom w:val="0"/>
          <w:divBdr>
            <w:top w:val="none" w:sz="0" w:space="0" w:color="auto"/>
            <w:left w:val="none" w:sz="0" w:space="0" w:color="auto"/>
            <w:bottom w:val="none" w:sz="0" w:space="0" w:color="auto"/>
            <w:right w:val="none" w:sz="0" w:space="0" w:color="auto"/>
          </w:divBdr>
        </w:div>
        <w:div w:id="1627927145">
          <w:marLeft w:val="0"/>
          <w:marRight w:val="0"/>
          <w:marTop w:val="0"/>
          <w:marBottom w:val="0"/>
          <w:divBdr>
            <w:top w:val="none" w:sz="0" w:space="0" w:color="auto"/>
            <w:left w:val="none" w:sz="0" w:space="0" w:color="auto"/>
            <w:bottom w:val="none" w:sz="0" w:space="0" w:color="auto"/>
            <w:right w:val="none" w:sz="0" w:space="0" w:color="auto"/>
          </w:divBdr>
        </w:div>
        <w:div w:id="1947076889">
          <w:marLeft w:val="0"/>
          <w:marRight w:val="0"/>
          <w:marTop w:val="0"/>
          <w:marBottom w:val="0"/>
          <w:divBdr>
            <w:top w:val="none" w:sz="0" w:space="0" w:color="auto"/>
            <w:left w:val="none" w:sz="0" w:space="0" w:color="auto"/>
            <w:bottom w:val="none" w:sz="0" w:space="0" w:color="auto"/>
            <w:right w:val="none" w:sz="0" w:space="0" w:color="auto"/>
          </w:divBdr>
        </w:div>
        <w:div w:id="141580916">
          <w:marLeft w:val="0"/>
          <w:marRight w:val="0"/>
          <w:marTop w:val="0"/>
          <w:marBottom w:val="0"/>
          <w:divBdr>
            <w:top w:val="none" w:sz="0" w:space="0" w:color="auto"/>
            <w:left w:val="none" w:sz="0" w:space="0" w:color="auto"/>
            <w:bottom w:val="none" w:sz="0" w:space="0" w:color="auto"/>
            <w:right w:val="none" w:sz="0" w:space="0" w:color="auto"/>
          </w:divBdr>
        </w:div>
        <w:div w:id="1102918682">
          <w:marLeft w:val="0"/>
          <w:marRight w:val="0"/>
          <w:marTop w:val="0"/>
          <w:marBottom w:val="0"/>
          <w:divBdr>
            <w:top w:val="none" w:sz="0" w:space="0" w:color="auto"/>
            <w:left w:val="none" w:sz="0" w:space="0" w:color="auto"/>
            <w:bottom w:val="none" w:sz="0" w:space="0" w:color="auto"/>
            <w:right w:val="none" w:sz="0" w:space="0" w:color="auto"/>
          </w:divBdr>
        </w:div>
      </w:divsChild>
    </w:div>
    <w:div w:id="2023817301">
      <w:bodyDiv w:val="1"/>
      <w:marLeft w:val="0"/>
      <w:marRight w:val="0"/>
      <w:marTop w:val="0"/>
      <w:marBottom w:val="0"/>
      <w:divBdr>
        <w:top w:val="none" w:sz="0" w:space="0" w:color="auto"/>
        <w:left w:val="none" w:sz="0" w:space="0" w:color="auto"/>
        <w:bottom w:val="none" w:sz="0" w:space="0" w:color="auto"/>
        <w:right w:val="none" w:sz="0" w:space="0" w:color="auto"/>
      </w:divBdr>
      <w:divsChild>
        <w:div w:id="1035931361">
          <w:marLeft w:val="0"/>
          <w:marRight w:val="0"/>
          <w:marTop w:val="0"/>
          <w:marBottom w:val="0"/>
          <w:divBdr>
            <w:top w:val="none" w:sz="0" w:space="0" w:color="auto"/>
            <w:left w:val="none" w:sz="0" w:space="0" w:color="auto"/>
            <w:bottom w:val="none" w:sz="0" w:space="0" w:color="auto"/>
            <w:right w:val="none" w:sz="0" w:space="0" w:color="auto"/>
          </w:divBdr>
        </w:div>
        <w:div w:id="1236816687">
          <w:marLeft w:val="0"/>
          <w:marRight w:val="0"/>
          <w:marTop w:val="0"/>
          <w:marBottom w:val="0"/>
          <w:divBdr>
            <w:top w:val="none" w:sz="0" w:space="0" w:color="auto"/>
            <w:left w:val="none" w:sz="0" w:space="0" w:color="auto"/>
            <w:bottom w:val="none" w:sz="0" w:space="0" w:color="auto"/>
            <w:right w:val="none" w:sz="0" w:space="0" w:color="auto"/>
          </w:divBdr>
        </w:div>
        <w:div w:id="1600793160">
          <w:marLeft w:val="0"/>
          <w:marRight w:val="0"/>
          <w:marTop w:val="0"/>
          <w:marBottom w:val="0"/>
          <w:divBdr>
            <w:top w:val="none" w:sz="0" w:space="0" w:color="auto"/>
            <w:left w:val="none" w:sz="0" w:space="0" w:color="auto"/>
            <w:bottom w:val="none" w:sz="0" w:space="0" w:color="auto"/>
            <w:right w:val="none" w:sz="0" w:space="0" w:color="auto"/>
          </w:divBdr>
        </w:div>
        <w:div w:id="738601453">
          <w:marLeft w:val="0"/>
          <w:marRight w:val="0"/>
          <w:marTop w:val="0"/>
          <w:marBottom w:val="0"/>
          <w:divBdr>
            <w:top w:val="none" w:sz="0" w:space="0" w:color="auto"/>
            <w:left w:val="none" w:sz="0" w:space="0" w:color="auto"/>
            <w:bottom w:val="none" w:sz="0" w:space="0" w:color="auto"/>
            <w:right w:val="none" w:sz="0" w:space="0" w:color="auto"/>
          </w:divBdr>
        </w:div>
      </w:divsChild>
    </w:div>
    <w:div w:id="2129665975">
      <w:bodyDiv w:val="1"/>
      <w:marLeft w:val="0"/>
      <w:marRight w:val="0"/>
      <w:marTop w:val="0"/>
      <w:marBottom w:val="0"/>
      <w:divBdr>
        <w:top w:val="none" w:sz="0" w:space="0" w:color="auto"/>
        <w:left w:val="none" w:sz="0" w:space="0" w:color="auto"/>
        <w:bottom w:val="none" w:sz="0" w:space="0" w:color="auto"/>
        <w:right w:val="none" w:sz="0" w:space="0" w:color="auto"/>
      </w:divBdr>
      <w:divsChild>
        <w:div w:id="1530483956">
          <w:marLeft w:val="0"/>
          <w:marRight w:val="0"/>
          <w:marTop w:val="0"/>
          <w:marBottom w:val="0"/>
          <w:divBdr>
            <w:top w:val="none" w:sz="0" w:space="0" w:color="auto"/>
            <w:left w:val="none" w:sz="0" w:space="0" w:color="auto"/>
            <w:bottom w:val="none" w:sz="0" w:space="0" w:color="auto"/>
            <w:right w:val="none" w:sz="0" w:space="0" w:color="auto"/>
          </w:divBdr>
        </w:div>
        <w:div w:id="1197886607">
          <w:marLeft w:val="0"/>
          <w:marRight w:val="0"/>
          <w:marTop w:val="0"/>
          <w:marBottom w:val="0"/>
          <w:divBdr>
            <w:top w:val="none" w:sz="0" w:space="0" w:color="auto"/>
            <w:left w:val="none" w:sz="0" w:space="0" w:color="auto"/>
            <w:bottom w:val="none" w:sz="0" w:space="0" w:color="auto"/>
            <w:right w:val="none" w:sz="0" w:space="0" w:color="auto"/>
          </w:divBdr>
        </w:div>
        <w:div w:id="763691768">
          <w:marLeft w:val="0"/>
          <w:marRight w:val="0"/>
          <w:marTop w:val="0"/>
          <w:marBottom w:val="0"/>
          <w:divBdr>
            <w:top w:val="none" w:sz="0" w:space="0" w:color="auto"/>
            <w:left w:val="none" w:sz="0" w:space="0" w:color="auto"/>
            <w:bottom w:val="none" w:sz="0" w:space="0" w:color="auto"/>
            <w:right w:val="none" w:sz="0" w:space="0" w:color="auto"/>
          </w:divBdr>
        </w:div>
        <w:div w:id="1811483512">
          <w:marLeft w:val="0"/>
          <w:marRight w:val="0"/>
          <w:marTop w:val="0"/>
          <w:marBottom w:val="0"/>
          <w:divBdr>
            <w:top w:val="none" w:sz="0" w:space="0" w:color="auto"/>
            <w:left w:val="none" w:sz="0" w:space="0" w:color="auto"/>
            <w:bottom w:val="none" w:sz="0" w:space="0" w:color="auto"/>
            <w:right w:val="none" w:sz="0" w:space="0" w:color="auto"/>
          </w:divBdr>
        </w:div>
        <w:div w:id="210850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mgk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13</Pages>
  <Words>5215</Words>
  <Characters>29730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lili</Company>
  <LinksUpToDate>false</LinksUpToDate>
  <CharactersWithSpaces>34876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Office</cp:lastModifiedBy>
  <cp:revision>75</cp:revision>
  <cp:lastPrinted>2018-10-16T10:15:00Z</cp:lastPrinted>
  <dcterms:created xsi:type="dcterms:W3CDTF">2018-09-15T08:50:00Z</dcterms:created>
  <dcterms:modified xsi:type="dcterms:W3CDTF">2019-11-05T12:17:00Z</dcterms:modified>
</cp:coreProperties>
</file>